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70" w:rsidRPr="00775770" w:rsidRDefault="00775770" w:rsidP="00775770">
      <w:pPr>
        <w:shd w:val="clear" w:color="auto" w:fill="FFFFFF"/>
        <w:spacing w:before="161" w:after="161" w:line="240" w:lineRule="auto"/>
        <w:ind w:left="54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48"/>
          <w:szCs w:val="48"/>
          <w:lang w:eastAsia="ru-RU"/>
        </w:rPr>
      </w:pPr>
      <w:r w:rsidRPr="00775770">
        <w:rPr>
          <w:rFonts w:ascii="Times New Roman" w:eastAsia="Times New Roman" w:hAnsi="Times New Roman" w:cs="Times New Roman"/>
          <w:b/>
          <w:bCs/>
          <w:color w:val="22272F"/>
          <w:kern w:val="36"/>
          <w:sz w:val="48"/>
          <w:szCs w:val="48"/>
          <w:lang w:eastAsia="ru-RU"/>
        </w:rPr>
        <w:t>Приказ Министерства образования Республики Башкортостан от 17 июля 2017 г. N 917 "Об установлении среднего размера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образования"</w:t>
      </w:r>
    </w:p>
    <w:p w:rsidR="00775770" w:rsidRPr="00775770" w:rsidRDefault="00775770" w:rsidP="00775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44"/>
          <w:szCs w:val="44"/>
          <w:lang w:eastAsia="ru-RU"/>
        </w:rPr>
      </w:pPr>
      <w:bookmarkStart w:id="0" w:name="text"/>
      <w:bookmarkEnd w:id="0"/>
      <w:r w:rsidRPr="00775770">
        <w:rPr>
          <w:rFonts w:ascii="Times New Roman" w:eastAsia="Times New Roman" w:hAnsi="Times New Roman" w:cs="Times New Roman"/>
          <w:b/>
          <w:bCs/>
          <w:color w:val="22272F"/>
          <w:sz w:val="44"/>
          <w:szCs w:val="44"/>
          <w:lang w:eastAsia="ru-RU"/>
        </w:rPr>
        <w:t>Приказ Министерства образования Республики Башкортостан</w:t>
      </w:r>
      <w:r w:rsidRPr="00775770">
        <w:rPr>
          <w:rFonts w:ascii="Times New Roman" w:eastAsia="Times New Roman" w:hAnsi="Times New Roman" w:cs="Times New Roman"/>
          <w:b/>
          <w:bCs/>
          <w:color w:val="22272F"/>
          <w:sz w:val="44"/>
          <w:szCs w:val="44"/>
          <w:lang w:eastAsia="ru-RU"/>
        </w:rPr>
        <w:br/>
        <w:t>от 17 июля 2017 г. N 917</w:t>
      </w:r>
      <w:r w:rsidRPr="00775770">
        <w:rPr>
          <w:rFonts w:ascii="Times New Roman" w:eastAsia="Times New Roman" w:hAnsi="Times New Roman" w:cs="Times New Roman"/>
          <w:b/>
          <w:bCs/>
          <w:color w:val="22272F"/>
          <w:sz w:val="44"/>
          <w:szCs w:val="44"/>
          <w:lang w:eastAsia="ru-RU"/>
        </w:rPr>
        <w:br/>
        <w:t>"Об установлении среднего размера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образования"</w:t>
      </w:r>
    </w:p>
    <w:p w:rsidR="00775770" w:rsidRPr="00775770" w:rsidRDefault="00775770" w:rsidP="00775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77577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br/>
      </w:r>
    </w:p>
    <w:p w:rsidR="00775770" w:rsidRPr="00775770" w:rsidRDefault="00775770" w:rsidP="00775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35"/>
          <w:szCs w:val="35"/>
          <w:lang w:eastAsia="ru-RU"/>
        </w:rPr>
      </w:pPr>
      <w:r w:rsidRPr="00775770">
        <w:rPr>
          <w:rFonts w:ascii="Times New Roman" w:eastAsia="Times New Roman" w:hAnsi="Times New Roman" w:cs="Times New Roman"/>
          <w:color w:val="464C55"/>
          <w:sz w:val="35"/>
          <w:szCs w:val="35"/>
          <w:lang w:eastAsia="ru-RU"/>
        </w:rPr>
        <w:t>В соответствии со </w:t>
      </w:r>
      <w:hyperlink r:id="rId4" w:anchor="block_8" w:history="1">
        <w:r w:rsidRPr="00775770">
          <w:rPr>
            <w:rFonts w:ascii="Times New Roman" w:eastAsia="Times New Roman" w:hAnsi="Times New Roman" w:cs="Times New Roman"/>
            <w:color w:val="3272C0"/>
            <w:sz w:val="35"/>
            <w:lang w:eastAsia="ru-RU"/>
          </w:rPr>
          <w:t>статьей 8</w:t>
        </w:r>
      </w:hyperlink>
      <w:r w:rsidRPr="00775770">
        <w:rPr>
          <w:rFonts w:ascii="Times New Roman" w:eastAsia="Times New Roman" w:hAnsi="Times New Roman" w:cs="Times New Roman"/>
          <w:color w:val="464C55"/>
          <w:sz w:val="35"/>
          <w:szCs w:val="35"/>
          <w:lang w:eastAsia="ru-RU"/>
        </w:rPr>
        <w:t> Закона Республики Башкортостан от 1 июля 2013 года N 696-з "Об образовании в Республике Башкортостан" приказываю:</w:t>
      </w:r>
    </w:p>
    <w:p w:rsidR="00775770" w:rsidRPr="00775770" w:rsidRDefault="00775770" w:rsidP="00775770">
      <w:pPr>
        <w:shd w:val="clear" w:color="auto" w:fill="FFFFFF"/>
        <w:spacing w:after="436" w:line="240" w:lineRule="auto"/>
        <w:rPr>
          <w:rFonts w:ascii="Times New Roman" w:eastAsia="Times New Roman" w:hAnsi="Times New Roman" w:cs="Times New Roman"/>
          <w:color w:val="464C55"/>
          <w:sz w:val="35"/>
          <w:szCs w:val="35"/>
          <w:lang w:eastAsia="ru-RU"/>
        </w:rPr>
      </w:pPr>
      <w:r w:rsidRPr="00775770">
        <w:rPr>
          <w:rFonts w:ascii="Times New Roman" w:eastAsia="Times New Roman" w:hAnsi="Times New Roman" w:cs="Times New Roman"/>
          <w:color w:val="464C55"/>
          <w:sz w:val="35"/>
          <w:szCs w:val="35"/>
          <w:lang w:eastAsia="ru-RU"/>
        </w:rPr>
        <w:t>1. Установить средний размер родительской платы в месяц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Республики Башкортостан, в сумме 1530 рублей.</w:t>
      </w:r>
    </w:p>
    <w:p w:rsidR="00775770" w:rsidRPr="00775770" w:rsidRDefault="00775770" w:rsidP="00775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35"/>
          <w:szCs w:val="35"/>
          <w:lang w:eastAsia="ru-RU"/>
        </w:rPr>
      </w:pPr>
      <w:r w:rsidRPr="00775770">
        <w:rPr>
          <w:rFonts w:ascii="Times New Roman" w:eastAsia="Times New Roman" w:hAnsi="Times New Roman" w:cs="Times New Roman"/>
          <w:color w:val="464C55"/>
          <w:sz w:val="35"/>
          <w:szCs w:val="35"/>
          <w:lang w:eastAsia="ru-RU"/>
        </w:rPr>
        <w:lastRenderedPageBreak/>
        <w:t>2. Признать утратившим силу </w:t>
      </w:r>
      <w:hyperlink r:id="rId5" w:history="1">
        <w:r w:rsidRPr="00775770">
          <w:rPr>
            <w:rFonts w:ascii="Times New Roman" w:eastAsia="Times New Roman" w:hAnsi="Times New Roman" w:cs="Times New Roman"/>
            <w:color w:val="3272C0"/>
            <w:sz w:val="35"/>
            <w:lang w:eastAsia="ru-RU"/>
          </w:rPr>
          <w:t>приказ</w:t>
        </w:r>
      </w:hyperlink>
      <w:r w:rsidRPr="00775770">
        <w:rPr>
          <w:rFonts w:ascii="Times New Roman" w:eastAsia="Times New Roman" w:hAnsi="Times New Roman" w:cs="Times New Roman"/>
          <w:color w:val="464C55"/>
          <w:sz w:val="35"/>
          <w:szCs w:val="35"/>
          <w:lang w:eastAsia="ru-RU"/>
        </w:rPr>
        <w:t> Министерства образования Республики Башкортостан от 27 ноября 2015 года N 2300 "Об установлении среднего размера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образования".</w:t>
      </w:r>
    </w:p>
    <w:p w:rsidR="00775770" w:rsidRPr="00775770" w:rsidRDefault="00775770" w:rsidP="00775770">
      <w:pPr>
        <w:shd w:val="clear" w:color="auto" w:fill="FFFFFF"/>
        <w:spacing w:after="436" w:line="240" w:lineRule="auto"/>
        <w:rPr>
          <w:rFonts w:ascii="Times New Roman" w:eastAsia="Times New Roman" w:hAnsi="Times New Roman" w:cs="Times New Roman"/>
          <w:color w:val="464C55"/>
          <w:sz w:val="35"/>
          <w:szCs w:val="35"/>
          <w:lang w:eastAsia="ru-RU"/>
        </w:rPr>
      </w:pPr>
      <w:r w:rsidRPr="00775770">
        <w:rPr>
          <w:rFonts w:ascii="Times New Roman" w:eastAsia="Times New Roman" w:hAnsi="Times New Roman" w:cs="Times New Roman"/>
          <w:color w:val="464C55"/>
          <w:sz w:val="35"/>
          <w:szCs w:val="35"/>
          <w:lang w:eastAsia="ru-RU"/>
        </w:rPr>
        <w:t>3. Контроль за исполнением настоящего приказа возложить на первого заместителя министра А.А. Ганееву, заместителя министра Г.Р. Ахметшину.</w:t>
      </w:r>
    </w:p>
    <w:p w:rsidR="00775770" w:rsidRPr="00775770" w:rsidRDefault="00775770" w:rsidP="00775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775770" w:rsidRPr="00775770" w:rsidTr="00775770">
        <w:tc>
          <w:tcPr>
            <w:tcW w:w="3300" w:type="pct"/>
            <w:shd w:val="clear" w:color="auto" w:fill="FFFFFF"/>
            <w:vAlign w:val="bottom"/>
            <w:hideMark/>
          </w:tcPr>
          <w:p w:rsidR="00775770" w:rsidRPr="00775770" w:rsidRDefault="00775770" w:rsidP="007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министра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775770" w:rsidRPr="00775770" w:rsidRDefault="00775770" w:rsidP="00DC196D">
            <w:pPr>
              <w:spacing w:after="436" w:line="240" w:lineRule="auto"/>
              <w:rPr>
                <w:rFonts w:ascii="Times New Roman" w:eastAsia="Times New Roman" w:hAnsi="Times New Roman" w:cs="Times New Roman"/>
                <w:color w:val="464C55"/>
                <w:sz w:val="35"/>
                <w:szCs w:val="35"/>
                <w:lang w:eastAsia="ru-RU"/>
              </w:rPr>
            </w:pPr>
            <w:r w:rsidRPr="00775770">
              <w:rPr>
                <w:rFonts w:ascii="Times New Roman" w:eastAsia="Times New Roman" w:hAnsi="Times New Roman" w:cs="Times New Roman"/>
                <w:color w:val="464C55"/>
                <w:sz w:val="35"/>
                <w:szCs w:val="35"/>
                <w:lang w:eastAsia="ru-RU"/>
              </w:rPr>
              <w:t>А.А. Ганее</w:t>
            </w:r>
            <w:r w:rsidR="00DC196D">
              <w:rPr>
                <w:rFonts w:ascii="Times New Roman" w:eastAsia="Times New Roman" w:hAnsi="Times New Roman" w:cs="Times New Roman"/>
                <w:color w:val="464C55"/>
                <w:sz w:val="35"/>
                <w:szCs w:val="35"/>
                <w:lang w:eastAsia="ru-RU"/>
              </w:rPr>
              <w:t>ва</w:t>
            </w:r>
          </w:p>
        </w:tc>
      </w:tr>
      <w:tr w:rsidR="00DC196D" w:rsidRPr="00775770" w:rsidTr="00775770">
        <w:tc>
          <w:tcPr>
            <w:tcW w:w="3300" w:type="pct"/>
            <w:shd w:val="clear" w:color="auto" w:fill="FFFFFF"/>
            <w:vAlign w:val="bottom"/>
            <w:hideMark/>
          </w:tcPr>
          <w:p w:rsidR="00DC196D" w:rsidRPr="00775770" w:rsidRDefault="00DC196D" w:rsidP="007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DC196D" w:rsidRPr="00775770" w:rsidRDefault="00DC196D" w:rsidP="00775770">
            <w:pPr>
              <w:spacing w:after="436" w:line="240" w:lineRule="auto"/>
              <w:jc w:val="right"/>
              <w:rPr>
                <w:rFonts w:ascii="Times New Roman" w:eastAsia="Times New Roman" w:hAnsi="Times New Roman" w:cs="Times New Roman"/>
                <w:color w:val="464C55"/>
                <w:sz w:val="35"/>
                <w:szCs w:val="35"/>
                <w:lang w:eastAsia="ru-RU"/>
              </w:rPr>
            </w:pPr>
          </w:p>
        </w:tc>
      </w:tr>
    </w:tbl>
    <w:p w:rsidR="001E2801" w:rsidRDefault="001E2801"/>
    <w:sectPr w:rsidR="001E2801" w:rsidSect="001E2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defaultTabStop w:val="708"/>
  <w:characterSpacingControl w:val="doNotCompress"/>
  <w:compat/>
  <w:rsids>
    <w:rsidRoot w:val="00775770"/>
    <w:rsid w:val="001E2801"/>
    <w:rsid w:val="00775770"/>
    <w:rsid w:val="00DC196D"/>
    <w:rsid w:val="00DD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01"/>
  </w:style>
  <w:style w:type="paragraph" w:styleId="1">
    <w:name w:val="heading 1"/>
    <w:basedOn w:val="a"/>
    <w:link w:val="10"/>
    <w:uiPriority w:val="9"/>
    <w:qFormat/>
    <w:rsid w:val="007757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7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77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7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5770"/>
    <w:rPr>
      <w:color w:val="0000FF"/>
      <w:u w:val="single"/>
    </w:rPr>
  </w:style>
  <w:style w:type="paragraph" w:customStyle="1" w:styleId="s16">
    <w:name w:val="s_16"/>
    <w:basedOn w:val="a"/>
    <w:rsid w:val="0077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7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7785212/" TargetMode="External"/><Relationship Id="rId4" Type="http://schemas.openxmlformats.org/officeDocument/2006/relationships/hyperlink" Target="http://base.garant.ru/177484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1370</Characters>
  <Application>Microsoft Office Word</Application>
  <DocSecurity>0</DocSecurity>
  <Lines>11</Lines>
  <Paragraphs>3</Paragraphs>
  <ScaleCrop>false</ScaleCrop>
  <Company>Home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3</cp:revision>
  <cp:lastPrinted>2017-11-21T05:24:00Z</cp:lastPrinted>
  <dcterms:created xsi:type="dcterms:W3CDTF">2017-11-21T05:24:00Z</dcterms:created>
  <dcterms:modified xsi:type="dcterms:W3CDTF">2017-11-21T08:00:00Z</dcterms:modified>
</cp:coreProperties>
</file>