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E" w:rsidRPr="0045722E" w:rsidRDefault="0045722E" w:rsidP="0045722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5722E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 наших выпускников и их родителей с окончанием начальной ступени образования.</w:t>
      </w:r>
    </w:p>
    <w:p w:rsidR="00271BC6" w:rsidRPr="0045722E" w:rsidRDefault="0045722E">
      <w:pPr>
        <w:rPr>
          <w:rFonts w:ascii="Times New Roman" w:hAnsi="Times New Roman" w:cs="Times New Roman"/>
          <w:sz w:val="32"/>
          <w:szCs w:val="32"/>
        </w:rPr>
      </w:pPr>
      <w:r w:rsidRPr="0045722E">
        <w:rPr>
          <w:rFonts w:ascii="Times New Roman" w:hAnsi="Times New Roman" w:cs="Times New Roman"/>
          <w:sz w:val="32"/>
          <w:szCs w:val="32"/>
        </w:rPr>
        <w:t>26 мая в детском саду прошли выпускные утренники для детей подготовительных к школе групп.  Воспитанники показали все, чему научились в детском саду: читать стихи, петь песни, танцевать, дружить и помогать друг другу. Все, кто принимал участие в воспитании детей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5722E">
        <w:rPr>
          <w:rFonts w:ascii="Times New Roman" w:hAnsi="Times New Roman" w:cs="Times New Roman"/>
          <w:sz w:val="32"/>
          <w:szCs w:val="32"/>
        </w:rPr>
        <w:t xml:space="preserve"> смотрели на своих воспитанников, не сдерживая слез. Ведь отпускали их, как птиц, в первый полет. Желаем нашим выпускникам здоровья, и учиться на одни «пятерки»!</w:t>
      </w:r>
    </w:p>
    <w:sectPr w:rsidR="00271BC6" w:rsidRPr="0045722E" w:rsidSect="0027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E"/>
    <w:rsid w:val="00271BC6"/>
    <w:rsid w:val="004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2017-05-30T10:55:00Z</dcterms:created>
  <dcterms:modified xsi:type="dcterms:W3CDTF">2017-05-30T11:02:00Z</dcterms:modified>
</cp:coreProperties>
</file>