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AB" w:rsidRPr="00C047AB" w:rsidRDefault="00C63A1E" w:rsidP="00C73E9D">
      <w:pPr>
        <w:pStyle w:val="a3"/>
        <w:spacing w:before="0" w:beforeAutospacing="0" w:after="0" w:afterAutospacing="0"/>
        <w:jc w:val="center"/>
        <w:rPr>
          <w:b/>
        </w:rPr>
      </w:pPr>
      <w:r w:rsidRPr="00C047AB">
        <w:rPr>
          <w:b/>
        </w:rPr>
        <w:t>ДОГОВОР</w:t>
      </w:r>
      <w:r w:rsidRPr="00C047AB">
        <w:rPr>
          <w:b/>
        </w:rPr>
        <w:br/>
        <w:t xml:space="preserve">об образовании </w:t>
      </w:r>
      <w:r w:rsidR="00C047AB" w:rsidRPr="00C047AB">
        <w:rPr>
          <w:b/>
        </w:rPr>
        <w:t xml:space="preserve">на </w:t>
      </w:r>
      <w:proofErr w:type="gramStart"/>
      <w:r w:rsidR="00C047AB" w:rsidRPr="00C047AB">
        <w:rPr>
          <w:b/>
        </w:rPr>
        <w:t>обучение</w:t>
      </w:r>
      <w:proofErr w:type="gramEnd"/>
      <w:r w:rsidR="00C047AB" w:rsidRPr="00C047AB">
        <w:rPr>
          <w:b/>
        </w:rPr>
        <w:t xml:space="preserve"> по дополнительным образовательным программам</w:t>
      </w:r>
    </w:p>
    <w:p w:rsidR="00C63A1E" w:rsidRPr="00C047AB" w:rsidRDefault="00C63A1E" w:rsidP="00723075">
      <w:pPr>
        <w:pStyle w:val="4"/>
        <w:tabs>
          <w:tab w:val="left" w:pos="-567"/>
        </w:tabs>
        <w:spacing w:before="0" w:beforeAutospacing="0" w:after="0" w:afterAutospacing="0"/>
        <w:jc w:val="both"/>
      </w:pPr>
    </w:p>
    <w:p w:rsidR="00C63A1E" w:rsidRPr="00BE6097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Уфа</w:t>
      </w:r>
      <w:r w:rsidRPr="00BE609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106520">
        <w:rPr>
          <w:rFonts w:ascii="Times New Roman" w:hAnsi="Times New Roman" w:cs="Times New Roman"/>
          <w:sz w:val="22"/>
          <w:szCs w:val="22"/>
        </w:rPr>
        <w:t xml:space="preserve">    </w:t>
      </w:r>
      <w:r w:rsidR="006C4C6C">
        <w:rPr>
          <w:rFonts w:ascii="Times New Roman" w:hAnsi="Times New Roman" w:cs="Times New Roman"/>
          <w:sz w:val="22"/>
          <w:szCs w:val="22"/>
        </w:rPr>
        <w:t xml:space="preserve">        </w:t>
      </w:r>
      <w:r w:rsidR="00106520">
        <w:rPr>
          <w:rFonts w:ascii="Times New Roman" w:hAnsi="Times New Roman" w:cs="Times New Roman"/>
          <w:sz w:val="22"/>
          <w:szCs w:val="22"/>
        </w:rPr>
        <w:t xml:space="preserve"> "_</w:t>
      </w:r>
      <w:r w:rsidR="006C4C6C">
        <w:rPr>
          <w:rFonts w:ascii="Times New Roman" w:hAnsi="Times New Roman" w:cs="Times New Roman"/>
          <w:sz w:val="22"/>
          <w:szCs w:val="22"/>
        </w:rPr>
        <w:t>_</w:t>
      </w:r>
      <w:r w:rsidR="00106520">
        <w:rPr>
          <w:rFonts w:ascii="Times New Roman" w:hAnsi="Times New Roman" w:cs="Times New Roman"/>
          <w:sz w:val="22"/>
          <w:szCs w:val="22"/>
        </w:rPr>
        <w:t>_" ______________  20</w:t>
      </w:r>
      <w:r w:rsidRPr="00BE6097">
        <w:rPr>
          <w:rFonts w:ascii="Times New Roman" w:hAnsi="Times New Roman" w:cs="Times New Roman"/>
          <w:sz w:val="22"/>
          <w:szCs w:val="22"/>
        </w:rPr>
        <w:t>_</w:t>
      </w:r>
      <w:r w:rsidR="006C4C6C">
        <w:rPr>
          <w:rFonts w:ascii="Times New Roman" w:hAnsi="Times New Roman" w:cs="Times New Roman"/>
          <w:sz w:val="22"/>
          <w:szCs w:val="22"/>
        </w:rPr>
        <w:t>_</w:t>
      </w:r>
      <w:r w:rsidR="00106520">
        <w:rPr>
          <w:rFonts w:ascii="Times New Roman" w:hAnsi="Times New Roman" w:cs="Times New Roman"/>
          <w:sz w:val="22"/>
          <w:szCs w:val="22"/>
        </w:rPr>
        <w:t>_</w:t>
      </w:r>
      <w:r w:rsidRPr="00BE6097">
        <w:rPr>
          <w:rFonts w:ascii="Times New Roman" w:hAnsi="Times New Roman" w:cs="Times New Roman"/>
          <w:sz w:val="22"/>
          <w:szCs w:val="22"/>
        </w:rPr>
        <w:t>_ г.</w:t>
      </w:r>
    </w:p>
    <w:p w:rsidR="00C63A1E" w:rsidRPr="00BE6097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63A1E" w:rsidRPr="00106520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C4C6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</w:t>
      </w:r>
      <w:r w:rsidR="00706029">
        <w:rPr>
          <w:rFonts w:ascii="Times New Roman" w:hAnsi="Times New Roman" w:cs="Times New Roman"/>
          <w:b/>
          <w:sz w:val="24"/>
          <w:szCs w:val="24"/>
        </w:rPr>
        <w:t xml:space="preserve">чреждение - Детский сад № 254 </w:t>
      </w:r>
      <w:r w:rsidRPr="006C4C6C">
        <w:rPr>
          <w:rFonts w:ascii="Times New Roman" w:hAnsi="Times New Roman" w:cs="Times New Roman"/>
          <w:b/>
          <w:sz w:val="24"/>
          <w:szCs w:val="24"/>
        </w:rPr>
        <w:t>городского округа город Уфа Республики Башкортостан</w:t>
      </w:r>
      <w:r w:rsidRPr="00106520">
        <w:rPr>
          <w:rFonts w:ascii="Times New Roman" w:hAnsi="Times New Roman" w:cs="Times New Roman"/>
          <w:sz w:val="24"/>
          <w:szCs w:val="24"/>
        </w:rPr>
        <w:t xml:space="preserve">, осуществляющее   </w:t>
      </w:r>
      <w:r w:rsidRPr="00A75D4B">
        <w:rPr>
          <w:rFonts w:ascii="Times New Roman" w:hAnsi="Times New Roman" w:cs="Times New Roman"/>
          <w:sz w:val="24"/>
          <w:szCs w:val="24"/>
        </w:rPr>
        <w:t>образовательную   деятельн</w:t>
      </w:r>
      <w:r w:rsidR="00F5171A">
        <w:rPr>
          <w:rFonts w:ascii="Times New Roman" w:hAnsi="Times New Roman" w:cs="Times New Roman"/>
          <w:sz w:val="24"/>
          <w:szCs w:val="24"/>
        </w:rPr>
        <w:t xml:space="preserve">ость </w:t>
      </w:r>
      <w:r w:rsidRPr="00A75D4B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 w:rsidR="00A75D4B" w:rsidRPr="00A75D4B">
        <w:rPr>
          <w:rFonts w:ascii="Times New Roman" w:hAnsi="Times New Roman"/>
          <w:sz w:val="24"/>
          <w:szCs w:val="24"/>
        </w:rPr>
        <w:t xml:space="preserve">  № 3680 от 01.02.2016г., </w:t>
      </w:r>
      <w:r w:rsidR="00F065FE">
        <w:rPr>
          <w:rFonts w:ascii="Times New Roman" w:hAnsi="Times New Roman"/>
          <w:sz w:val="24"/>
          <w:szCs w:val="24"/>
        </w:rPr>
        <w:t>серия 02 Л 01 №</w:t>
      </w:r>
      <w:r w:rsidR="00917BBE">
        <w:rPr>
          <w:rFonts w:ascii="Times New Roman" w:hAnsi="Times New Roman"/>
          <w:sz w:val="24"/>
          <w:szCs w:val="24"/>
        </w:rPr>
        <w:t xml:space="preserve"> </w:t>
      </w:r>
      <w:r w:rsidR="00F065FE">
        <w:rPr>
          <w:rFonts w:ascii="Times New Roman" w:hAnsi="Times New Roman"/>
          <w:sz w:val="24"/>
          <w:szCs w:val="24"/>
        </w:rPr>
        <w:t>0005430,</w:t>
      </w:r>
      <w:r w:rsidR="00ED05B1">
        <w:rPr>
          <w:rFonts w:ascii="Times New Roman" w:hAnsi="Times New Roman"/>
          <w:sz w:val="24"/>
          <w:szCs w:val="24"/>
        </w:rPr>
        <w:t xml:space="preserve"> приложением № 1 к лицензии на осуществление образовательной деятельности,</w:t>
      </w:r>
      <w:r w:rsidR="00F065FE">
        <w:rPr>
          <w:rFonts w:ascii="Times New Roman" w:hAnsi="Times New Roman"/>
          <w:sz w:val="24"/>
          <w:szCs w:val="24"/>
        </w:rPr>
        <w:t xml:space="preserve">  </w:t>
      </w:r>
      <w:r w:rsidR="00A75D4B" w:rsidRPr="00A75D4B">
        <w:rPr>
          <w:rFonts w:ascii="Times New Roman" w:hAnsi="Times New Roman"/>
          <w:sz w:val="24"/>
          <w:szCs w:val="24"/>
        </w:rPr>
        <w:t>выданной Управлением по контролю и надзору в сфере об</w:t>
      </w:r>
      <w:r w:rsidR="00ED05B1">
        <w:rPr>
          <w:rFonts w:ascii="Times New Roman" w:hAnsi="Times New Roman"/>
          <w:sz w:val="24"/>
          <w:szCs w:val="24"/>
        </w:rPr>
        <w:t xml:space="preserve">разования </w:t>
      </w:r>
      <w:r w:rsidR="00A75D4B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A75D4B">
        <w:rPr>
          <w:rFonts w:ascii="Times New Roman" w:hAnsi="Times New Roman" w:cs="Times New Roman"/>
          <w:sz w:val="24"/>
          <w:szCs w:val="24"/>
        </w:rPr>
        <w:t>,</w:t>
      </w:r>
      <w:r w:rsidR="00106520" w:rsidRPr="00A75D4B">
        <w:rPr>
          <w:rFonts w:ascii="Times New Roman" w:hAnsi="Times New Roman" w:cs="Times New Roman"/>
          <w:sz w:val="24"/>
          <w:szCs w:val="24"/>
        </w:rPr>
        <w:t xml:space="preserve"> </w:t>
      </w:r>
      <w:r w:rsidR="00ED05B1">
        <w:rPr>
          <w:rFonts w:ascii="Times New Roman" w:hAnsi="Times New Roman" w:cs="Times New Roman"/>
          <w:sz w:val="24"/>
          <w:szCs w:val="24"/>
        </w:rPr>
        <w:t>именуемый</w:t>
      </w:r>
      <w:r w:rsidRPr="00106520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заведующего Рыкуновой Натальи Анатольевны,</w:t>
      </w:r>
      <w:r w:rsidR="00106520" w:rsidRPr="00106520">
        <w:rPr>
          <w:rFonts w:ascii="Times New Roman" w:hAnsi="Times New Roman" w:cs="Times New Roman"/>
          <w:sz w:val="24"/>
          <w:szCs w:val="24"/>
        </w:rPr>
        <w:t xml:space="preserve"> </w:t>
      </w:r>
      <w:r w:rsidRPr="00106520">
        <w:rPr>
          <w:rFonts w:ascii="Times New Roman" w:hAnsi="Times New Roman" w:cs="Times New Roman"/>
          <w:sz w:val="24"/>
          <w:szCs w:val="24"/>
        </w:rPr>
        <w:t>действ</w:t>
      </w:r>
      <w:r w:rsidR="00C37537">
        <w:rPr>
          <w:rFonts w:ascii="Times New Roman" w:hAnsi="Times New Roman" w:cs="Times New Roman"/>
          <w:sz w:val="24"/>
          <w:szCs w:val="24"/>
        </w:rPr>
        <w:t>ующего на</w:t>
      </w:r>
      <w:proofErr w:type="gramEnd"/>
      <w:r w:rsidR="00C37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53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C3753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D96FFE">
        <w:rPr>
          <w:rFonts w:ascii="Times New Roman" w:hAnsi="Times New Roman" w:cs="Times New Roman"/>
          <w:sz w:val="24"/>
          <w:szCs w:val="24"/>
        </w:rPr>
        <w:t>,</w:t>
      </w:r>
      <w:r w:rsidR="00ED05B1">
        <w:rPr>
          <w:rFonts w:ascii="Times New Roman" w:hAnsi="Times New Roman" w:cs="Times New Roman"/>
          <w:sz w:val="24"/>
          <w:szCs w:val="24"/>
        </w:rPr>
        <w:t xml:space="preserve"> </w:t>
      </w:r>
      <w:r w:rsidR="00D96FFE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городского округа город Уфа Республики Башкортостан № 3640 </w:t>
      </w:r>
      <w:r w:rsidR="00C37537">
        <w:rPr>
          <w:rFonts w:ascii="Times New Roman" w:hAnsi="Times New Roman" w:cs="Times New Roman"/>
          <w:sz w:val="24"/>
          <w:szCs w:val="24"/>
        </w:rPr>
        <w:t xml:space="preserve"> </w:t>
      </w:r>
      <w:r w:rsidR="00D96FFE">
        <w:rPr>
          <w:rFonts w:ascii="Times New Roman" w:hAnsi="Times New Roman" w:cs="Times New Roman"/>
          <w:sz w:val="24"/>
          <w:szCs w:val="24"/>
        </w:rPr>
        <w:t xml:space="preserve"> от 21.10.2015г.</w:t>
      </w:r>
      <w:r w:rsidRPr="00106520">
        <w:rPr>
          <w:rFonts w:ascii="Times New Roman" w:hAnsi="Times New Roman" w:cs="Times New Roman"/>
          <w:sz w:val="24"/>
          <w:szCs w:val="24"/>
        </w:rPr>
        <w:t xml:space="preserve">, </w:t>
      </w:r>
      <w:r w:rsidRPr="00106520">
        <w:rPr>
          <w:rFonts w:ascii="Times New Roman" w:hAnsi="Times New Roman"/>
          <w:bCs/>
          <w:sz w:val="24"/>
          <w:szCs w:val="24"/>
        </w:rPr>
        <w:t xml:space="preserve">и </w:t>
      </w:r>
      <w:r w:rsidR="00D96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1E" w:rsidRPr="0052630E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E609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2630E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C63A1E" w:rsidRPr="00BE6097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60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__________,</w:t>
      </w:r>
    </w:p>
    <w:p w:rsidR="00C63A1E" w:rsidRPr="00F5171A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</w:rPr>
      </w:pPr>
      <w:r w:rsidRPr="00F5171A">
        <w:rPr>
          <w:rFonts w:ascii="Times New Roman" w:hAnsi="Times New Roman" w:cs="Times New Roman"/>
        </w:rPr>
        <w:t>(фамилия, имя, отчество) родителя (законного представителя)</w:t>
      </w:r>
      <w:r w:rsidR="00F5171A" w:rsidRPr="00F5171A">
        <w:rPr>
          <w:rFonts w:ascii="Times New Roman" w:hAnsi="Times New Roman" w:cs="Times New Roman"/>
        </w:rPr>
        <w:t xml:space="preserve">  воспитанника  зачисляемого на обучение </w:t>
      </w:r>
    </w:p>
    <w:p w:rsidR="00C63A1E" w:rsidRPr="0052630E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63A1E" w:rsidRPr="00975E86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5E86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975E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5E86">
        <w:rPr>
          <w:rFonts w:ascii="Times New Roman" w:hAnsi="Times New Roman" w:cs="Times New Roman"/>
          <w:sz w:val="24"/>
          <w:szCs w:val="24"/>
        </w:rPr>
        <w:t xml:space="preserve">) в дальнейшем "Заказчик", действующего в интересах несовершеннолетнего </w:t>
      </w:r>
    </w:p>
    <w:p w:rsidR="00C63A1E" w:rsidRPr="00BE6097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63A1E" w:rsidRPr="00BE6097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60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E6097">
        <w:rPr>
          <w:rFonts w:ascii="Times New Roman" w:hAnsi="Times New Roman" w:cs="Times New Roman"/>
          <w:sz w:val="22"/>
          <w:szCs w:val="22"/>
        </w:rPr>
        <w:t>,</w:t>
      </w:r>
    </w:p>
    <w:p w:rsidR="00C63A1E" w:rsidRPr="00F5171A" w:rsidRDefault="00723075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C63A1E" w:rsidRPr="00F5171A">
        <w:rPr>
          <w:rFonts w:ascii="Times New Roman" w:hAnsi="Times New Roman" w:cs="Times New Roman"/>
        </w:rPr>
        <w:t>(фамилия, имя, отчество, дата рождения ребенка)</w:t>
      </w:r>
    </w:p>
    <w:p w:rsidR="00C63A1E" w:rsidRPr="00BE6097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81F6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81F6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E6097">
        <w:rPr>
          <w:rFonts w:ascii="Times New Roman" w:hAnsi="Times New Roman" w:cs="Times New Roman"/>
          <w:sz w:val="22"/>
          <w:szCs w:val="22"/>
        </w:rPr>
        <w:t xml:space="preserve"> </w:t>
      </w:r>
      <w:r w:rsidR="00281F62">
        <w:rPr>
          <w:rFonts w:ascii="Times New Roman" w:hAnsi="Times New Roman" w:cs="Times New Roman"/>
          <w:sz w:val="22"/>
          <w:szCs w:val="22"/>
        </w:rPr>
        <w:t>__________</w:t>
      </w:r>
      <w:r w:rsidRPr="00BE609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E6097">
        <w:rPr>
          <w:rFonts w:ascii="Times New Roman" w:hAnsi="Times New Roman" w:cs="Times New Roman"/>
          <w:sz w:val="22"/>
          <w:szCs w:val="22"/>
        </w:rPr>
        <w:t>,</w:t>
      </w:r>
    </w:p>
    <w:p w:rsidR="00C63A1E" w:rsidRPr="00F5171A" w:rsidRDefault="00281F62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</w:rPr>
      </w:pPr>
      <w:r w:rsidRPr="00F5171A">
        <w:rPr>
          <w:rFonts w:ascii="Times New Roman" w:hAnsi="Times New Roman" w:cs="Times New Roman"/>
        </w:rPr>
        <w:t xml:space="preserve">                         </w:t>
      </w:r>
      <w:r w:rsidR="00723075">
        <w:rPr>
          <w:rFonts w:ascii="Times New Roman" w:hAnsi="Times New Roman" w:cs="Times New Roman"/>
        </w:rPr>
        <w:t xml:space="preserve">                                 </w:t>
      </w:r>
      <w:r w:rsidR="00C63A1E" w:rsidRPr="00F5171A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C63A1E" w:rsidRPr="00281F62" w:rsidRDefault="00C63A1E" w:rsidP="00723075">
      <w:pPr>
        <w:pStyle w:val="HTML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F62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281F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1F62">
        <w:rPr>
          <w:rFonts w:ascii="Times New Roman" w:hAnsi="Times New Roman" w:cs="Times New Roman"/>
          <w:sz w:val="24"/>
          <w:szCs w:val="24"/>
        </w:rPr>
        <w:t xml:space="preserve">) </w:t>
      </w:r>
      <w:r w:rsidR="00F5171A">
        <w:rPr>
          <w:rFonts w:ascii="Times New Roman" w:hAnsi="Times New Roman" w:cs="Times New Roman"/>
          <w:sz w:val="24"/>
          <w:szCs w:val="24"/>
        </w:rPr>
        <w:t xml:space="preserve"> в  дальнейшем  "Воспитанник", </w:t>
      </w:r>
      <w:r w:rsidRPr="00281F62">
        <w:rPr>
          <w:rFonts w:ascii="Times New Roman" w:hAnsi="Times New Roman" w:cs="Times New Roman"/>
          <w:sz w:val="24"/>
          <w:szCs w:val="24"/>
        </w:rPr>
        <w:t xml:space="preserve"> совместно   именуемые   Стороны, заключили настоящий Договор о нижеследующем:</w:t>
      </w:r>
    </w:p>
    <w:p w:rsidR="00975E86" w:rsidRDefault="00975E86" w:rsidP="00723075">
      <w:pPr>
        <w:pStyle w:val="a3"/>
        <w:spacing w:before="0" w:beforeAutospacing="0" w:after="0" w:afterAutospacing="0"/>
        <w:jc w:val="both"/>
        <w:rPr>
          <w:b/>
        </w:rPr>
      </w:pPr>
    </w:p>
    <w:p w:rsidR="00C63A1E" w:rsidRPr="00C63A1E" w:rsidRDefault="00C63A1E" w:rsidP="00723075">
      <w:pPr>
        <w:pStyle w:val="a3"/>
        <w:spacing w:before="0" w:beforeAutospacing="0" w:after="0" w:afterAutospacing="0"/>
        <w:jc w:val="center"/>
        <w:rPr>
          <w:b/>
        </w:rPr>
      </w:pPr>
      <w:r w:rsidRPr="00C63A1E">
        <w:rPr>
          <w:b/>
        </w:rPr>
        <w:t>I. Предмет Договора</w:t>
      </w:r>
    </w:p>
    <w:p w:rsidR="00C63A1E" w:rsidRDefault="00C63A1E" w:rsidP="00723075">
      <w:pPr>
        <w:pStyle w:val="a3"/>
        <w:spacing w:before="0" w:beforeAutospacing="0" w:after="0" w:afterAutospacing="0" w:line="276" w:lineRule="auto"/>
        <w:jc w:val="both"/>
      </w:pPr>
      <w:r w:rsidRPr="000D4769">
        <w:t xml:space="preserve">1.1. Исполнитель обязуется предоставить </w:t>
      </w:r>
      <w:r w:rsidR="00106520">
        <w:t xml:space="preserve">дополнительную </w:t>
      </w:r>
      <w:r w:rsidRPr="000D4769">
        <w:t xml:space="preserve">образовательную услугу, а Заказчик обязуется оплатить </w:t>
      </w:r>
      <w:r w:rsidR="00FC5B29">
        <w:t xml:space="preserve">дополнительную </w:t>
      </w:r>
      <w:r w:rsidRPr="000D4769">
        <w:t xml:space="preserve">образовательную услугу по предоставлению </w:t>
      </w:r>
    </w:p>
    <w:p w:rsidR="004F1D87" w:rsidRPr="00C63A1E" w:rsidRDefault="004F1D87" w:rsidP="00723075">
      <w:pPr>
        <w:pStyle w:val="a3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2328"/>
        <w:gridCol w:w="3402"/>
        <w:gridCol w:w="1780"/>
        <w:gridCol w:w="1587"/>
      </w:tblGrid>
      <w:tr w:rsidR="00D85B54" w:rsidRPr="001208FD" w:rsidTr="003A6E1F">
        <w:trPr>
          <w:trHeight w:val="476"/>
        </w:trPr>
        <w:tc>
          <w:tcPr>
            <w:tcW w:w="507" w:type="dxa"/>
            <w:vMerge w:val="restart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8FD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328" w:type="dxa"/>
            <w:vMerge w:val="restart"/>
          </w:tcPr>
          <w:p w:rsidR="00D85B54" w:rsidRPr="001208FD" w:rsidRDefault="00D85B54" w:rsidP="003A6E1F">
            <w:pPr>
              <w:spacing w:beforeAutospacing="1" w:after="0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Направленность, вид и наименование образовательной программы</w:t>
            </w:r>
          </w:p>
        </w:tc>
        <w:tc>
          <w:tcPr>
            <w:tcW w:w="3402" w:type="dxa"/>
            <w:vMerge w:val="restart"/>
          </w:tcPr>
          <w:p w:rsidR="00D85B54" w:rsidRPr="001208FD" w:rsidRDefault="00D85B54" w:rsidP="003A6E1F">
            <w:pPr>
              <w:spacing w:before="100" w:beforeAutospacing="1"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занятий</w:t>
            </w:r>
            <w:r w:rsidR="003A6E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A6E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групповое)</w:t>
            </w:r>
          </w:p>
        </w:tc>
        <w:tc>
          <w:tcPr>
            <w:tcW w:w="1780" w:type="dxa"/>
          </w:tcPr>
          <w:p w:rsidR="00D85B54" w:rsidRPr="001208FD" w:rsidRDefault="00D85B54" w:rsidP="003A6E1F">
            <w:pPr>
              <w:spacing w:beforeAutospacing="1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занятий в неделю/год</w:t>
            </w:r>
          </w:p>
        </w:tc>
        <w:tc>
          <w:tcPr>
            <w:tcW w:w="1587" w:type="dxa"/>
          </w:tcPr>
          <w:p w:rsidR="00D85B54" w:rsidRDefault="00D85B54" w:rsidP="003A6E1F">
            <w:pPr>
              <w:spacing w:beforeAutospacing="1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Стоимость 1занятия/общая</w:t>
            </w:r>
          </w:p>
        </w:tc>
      </w:tr>
      <w:tr w:rsidR="00D85B54" w:rsidTr="003A6E1F">
        <w:trPr>
          <w:trHeight w:val="277"/>
        </w:trPr>
        <w:tc>
          <w:tcPr>
            <w:tcW w:w="507" w:type="dxa"/>
            <w:vMerge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8" w:type="dxa"/>
            <w:vMerge/>
          </w:tcPr>
          <w:p w:rsidR="00D85B54" w:rsidRPr="001208FD" w:rsidRDefault="00D85B54" w:rsidP="003A6E1F">
            <w:pPr>
              <w:spacing w:beforeAutospacing="1" w:after="0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85B54" w:rsidRPr="001208FD" w:rsidRDefault="00D85B54" w:rsidP="003A6E1F">
            <w:pPr>
              <w:spacing w:beforeAutospacing="1" w:after="0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D85B54" w:rsidRDefault="00D85B54" w:rsidP="003A6E1F">
            <w:pPr>
              <w:spacing w:beforeAutospacing="1" w:after="0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87" w:type="dxa"/>
          </w:tcPr>
          <w:p w:rsidR="00D85B54" w:rsidRDefault="00D85B54" w:rsidP="003A6E1F">
            <w:pPr>
              <w:spacing w:beforeAutospacing="1" w:after="0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5B54" w:rsidRPr="001208FD" w:rsidTr="003A6E1F">
        <w:trPr>
          <w:trHeight w:val="197"/>
        </w:trPr>
        <w:tc>
          <w:tcPr>
            <w:tcW w:w="507" w:type="dxa"/>
          </w:tcPr>
          <w:p w:rsidR="00D85B54" w:rsidRPr="001208FD" w:rsidRDefault="00D85B54" w:rsidP="003A6E1F">
            <w:pPr>
              <w:spacing w:beforeAutospacing="1" w:after="0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8F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8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5B54" w:rsidRPr="001208FD" w:rsidTr="003A6E1F">
        <w:trPr>
          <w:trHeight w:val="197"/>
        </w:trPr>
        <w:tc>
          <w:tcPr>
            <w:tcW w:w="507" w:type="dxa"/>
          </w:tcPr>
          <w:p w:rsidR="00D85B54" w:rsidRPr="001208FD" w:rsidRDefault="00D85B54" w:rsidP="003A6E1F">
            <w:pPr>
              <w:spacing w:beforeAutospacing="1" w:after="0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5B54" w:rsidRPr="001208FD" w:rsidTr="003A6E1F">
        <w:trPr>
          <w:trHeight w:val="197"/>
        </w:trPr>
        <w:tc>
          <w:tcPr>
            <w:tcW w:w="507" w:type="dxa"/>
          </w:tcPr>
          <w:p w:rsidR="00D85B54" w:rsidRPr="001208FD" w:rsidRDefault="00D85B54" w:rsidP="003A6E1F">
            <w:pPr>
              <w:spacing w:beforeAutospacing="1" w:after="0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5B54" w:rsidRPr="001208FD" w:rsidTr="003A6E1F">
        <w:trPr>
          <w:trHeight w:val="197"/>
        </w:trPr>
        <w:tc>
          <w:tcPr>
            <w:tcW w:w="507" w:type="dxa"/>
          </w:tcPr>
          <w:p w:rsidR="00D85B54" w:rsidRPr="001208FD" w:rsidRDefault="00D85B54" w:rsidP="003A6E1F">
            <w:pPr>
              <w:spacing w:beforeAutospacing="1" w:after="0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5B54" w:rsidRPr="001208FD" w:rsidTr="003A6E1F">
        <w:trPr>
          <w:trHeight w:val="197"/>
        </w:trPr>
        <w:tc>
          <w:tcPr>
            <w:tcW w:w="507" w:type="dxa"/>
          </w:tcPr>
          <w:p w:rsidR="00D85B54" w:rsidRPr="001208FD" w:rsidRDefault="00D85B54" w:rsidP="003A6E1F">
            <w:pPr>
              <w:spacing w:beforeAutospacing="1" w:after="0" w:afterAutospacing="1" w:line="240" w:lineRule="auto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vAlign w:val="center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D85B54" w:rsidRPr="001208FD" w:rsidRDefault="00D85B54" w:rsidP="003A6E1F">
            <w:pPr>
              <w:spacing w:beforeAutospacing="1" w:after="0" w:afterAutospacing="1"/>
              <w:jc w:val="both"/>
              <w:textAlignment w:val="top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85B54" w:rsidRDefault="003A6E1F" w:rsidP="00D85B54">
      <w:pPr>
        <w:pStyle w:val="a3"/>
        <w:spacing w:before="0" w:beforeAutospacing="0" w:after="0" w:afterAutospacing="0"/>
        <w:jc w:val="both"/>
      </w:pPr>
      <w:r>
        <w:rPr>
          <w:iCs/>
        </w:rPr>
        <w:br w:type="textWrapping" w:clear="all"/>
      </w:r>
      <w:r w:rsidR="00D85B54" w:rsidRPr="00FC5B29">
        <w:rPr>
          <w:iCs/>
        </w:rPr>
        <w:t>форма обучения - очная</w:t>
      </w:r>
      <w:r w:rsidR="00D85B54">
        <w:t xml:space="preserve">, </w:t>
      </w:r>
      <w:r w:rsidR="00D85B54" w:rsidRPr="000D4769">
        <w:t>в пределах федерального государственного образовательного стандарта</w:t>
      </w:r>
      <w:r w:rsidR="000C78AB">
        <w:t xml:space="preserve"> в соответствии с учебным планом</w:t>
      </w:r>
      <w:r w:rsidR="00D85B54" w:rsidRPr="000D4769">
        <w:t xml:space="preserve"> и образовательными программами Исполнителя.</w:t>
      </w:r>
    </w:p>
    <w:p w:rsidR="00D357BD" w:rsidRDefault="00C63A1E" w:rsidP="00C73E9D">
      <w:pPr>
        <w:pStyle w:val="a3"/>
        <w:spacing w:before="0" w:beforeAutospacing="0" w:after="0" w:afterAutospacing="0"/>
        <w:jc w:val="both"/>
      </w:pPr>
      <w:r w:rsidRPr="0039043D">
        <w:t>1.2. Срок освоения образовательной програм</w:t>
      </w:r>
      <w:r w:rsidR="0039043D" w:rsidRPr="0039043D">
        <w:t xml:space="preserve">мы </w:t>
      </w:r>
      <w:r w:rsidRPr="0039043D">
        <w:t xml:space="preserve"> с</w:t>
      </w:r>
      <w:r w:rsidR="0069610D" w:rsidRPr="0039043D">
        <w:t>оставляет</w:t>
      </w:r>
      <w:r w:rsidR="003A6E1F">
        <w:t xml:space="preserve"> </w:t>
      </w:r>
      <w:proofErr w:type="spellStart"/>
      <w:r w:rsidR="003A6E1F">
        <w:t>______</w:t>
      </w:r>
      <w:r w:rsidR="00D357BD">
        <w:t>в</w:t>
      </w:r>
      <w:proofErr w:type="spellEnd"/>
      <w:r w:rsidR="00D357BD">
        <w:t xml:space="preserve"> объеме</w:t>
      </w:r>
      <w:r w:rsidR="008A5ED2">
        <w:t>_______    час.</w:t>
      </w:r>
    </w:p>
    <w:p w:rsidR="00A85589" w:rsidRPr="00D357BD" w:rsidRDefault="00D85B54" w:rsidP="00C73E9D">
      <w:pPr>
        <w:pStyle w:val="a3"/>
        <w:spacing w:before="0" w:beforeAutospacing="0" w:after="0" w:afterAutospacing="0"/>
        <w:jc w:val="both"/>
      </w:pPr>
      <w:r>
        <w:t xml:space="preserve">1.3. </w:t>
      </w:r>
      <w:r>
        <w:rPr>
          <w:sz w:val="23"/>
          <w:szCs w:val="23"/>
        </w:rPr>
        <w:t xml:space="preserve">Освоение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образовательной программы не сопровождается промежуточными и итоговыми аттестациями. </w:t>
      </w:r>
      <w:r w:rsidR="00A85589" w:rsidRPr="0039043D">
        <w:t>По истечении срока освоения образовательной программы документы об образовании не выдаются.</w:t>
      </w:r>
    </w:p>
    <w:p w:rsidR="00C63A1E" w:rsidRPr="00281F62" w:rsidRDefault="00C63A1E" w:rsidP="00723075">
      <w:pPr>
        <w:pStyle w:val="a3"/>
        <w:spacing w:before="0" w:beforeAutospacing="0" w:after="0" w:afterAutospacing="0"/>
        <w:jc w:val="center"/>
        <w:rPr>
          <w:b/>
        </w:rPr>
      </w:pPr>
      <w:r w:rsidRPr="00281F62">
        <w:rPr>
          <w:b/>
        </w:rPr>
        <w:t>II. Права Исполнителя, Заказчика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2.1. Исполнитель вправе:</w:t>
      </w:r>
    </w:p>
    <w:p w:rsidR="00C63A1E" w:rsidRDefault="00C63A1E" w:rsidP="00723075">
      <w:pPr>
        <w:pStyle w:val="a3"/>
        <w:spacing w:before="0" w:beforeAutospacing="0" w:after="0" w:afterAutospacing="0"/>
        <w:jc w:val="both"/>
      </w:pPr>
      <w:r w:rsidRPr="000D4769">
        <w:t>2.1.1. Самостоятельно осуще</w:t>
      </w:r>
      <w:r>
        <w:t>ствлять образовательный процесс</w:t>
      </w:r>
      <w:r w:rsidRPr="000D4769">
        <w:t xml:space="preserve"> 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2.2. </w:t>
      </w:r>
      <w:r w:rsidR="00281F62">
        <w:t>Воспитаннику</w:t>
      </w:r>
      <w:r w:rsidR="00281F62" w:rsidRPr="000D4769"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2.3. </w:t>
      </w:r>
      <w:r w:rsidR="00AF6E9D">
        <w:t>Заказчик вправе: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lastRenderedPageBreak/>
        <w:t>2.3.2. Обращаться к Исполнителю по вопросам, касающимся образовательного процесса.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F6E9D" w:rsidRPr="00AF6E9D" w:rsidRDefault="00C63A1E" w:rsidP="0072307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0D4769">
        <w:rPr>
          <w:rFonts w:ascii="Times New Roman" w:hAnsi="Times New Roman"/>
          <w:sz w:val="24"/>
          <w:szCs w:val="24"/>
        </w:rPr>
        <w:t xml:space="preserve">2.3.5. Получать полную и достоверную информацию </w:t>
      </w:r>
      <w:r w:rsidR="00FC5B29">
        <w:rPr>
          <w:rFonts w:ascii="Times New Roman" w:hAnsi="Times New Roman"/>
          <w:sz w:val="24"/>
          <w:szCs w:val="24"/>
        </w:rPr>
        <w:t>об</w:t>
      </w:r>
      <w:r w:rsidR="00AF6E9D" w:rsidRPr="00AF6E9D">
        <w:rPr>
          <w:rFonts w:ascii="Times New Roman" w:hAnsi="Times New Roman"/>
          <w:sz w:val="24"/>
          <w:szCs w:val="24"/>
        </w:rPr>
        <w:t xml:space="preserve"> отношении и способностях Воспитанника к оказываемым услугам, </w:t>
      </w:r>
      <w:r w:rsidR="00AF6E9D">
        <w:rPr>
          <w:rFonts w:ascii="Times New Roman" w:hAnsi="Times New Roman"/>
          <w:sz w:val="24"/>
          <w:szCs w:val="24"/>
        </w:rPr>
        <w:t>поведении</w:t>
      </w:r>
      <w:r w:rsidR="00FC5B29">
        <w:rPr>
          <w:rFonts w:ascii="Times New Roman" w:hAnsi="Times New Roman"/>
          <w:sz w:val="24"/>
          <w:szCs w:val="24"/>
        </w:rPr>
        <w:t>.</w:t>
      </w:r>
    </w:p>
    <w:p w:rsidR="00975E86" w:rsidRDefault="00975E86" w:rsidP="00723075">
      <w:pPr>
        <w:pStyle w:val="a3"/>
        <w:spacing w:before="0" w:beforeAutospacing="0" w:after="0" w:afterAutospacing="0"/>
        <w:jc w:val="both"/>
        <w:rPr>
          <w:b/>
        </w:rPr>
      </w:pPr>
    </w:p>
    <w:p w:rsidR="00C63A1E" w:rsidRPr="00AF6E9D" w:rsidRDefault="00C63A1E" w:rsidP="00723075">
      <w:pPr>
        <w:pStyle w:val="a3"/>
        <w:spacing w:before="0" w:beforeAutospacing="0" w:after="0" w:afterAutospacing="0"/>
        <w:jc w:val="center"/>
        <w:rPr>
          <w:b/>
        </w:rPr>
      </w:pPr>
      <w:r w:rsidRPr="00AF6E9D">
        <w:rPr>
          <w:b/>
        </w:rPr>
        <w:t>III. Обязанности Исполнителя, Заказчика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3.1. Исполнитель обязан: 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3.1.1. Зачислить </w:t>
      </w:r>
      <w:r w:rsidR="00AF6E9D">
        <w:t>Воспитанника</w:t>
      </w:r>
      <w:r w:rsidR="00723075">
        <w:t xml:space="preserve"> на обучение</w:t>
      </w:r>
      <w:r w:rsidRPr="000D4769">
        <w:t xml:space="preserve">, </w:t>
      </w:r>
      <w:r w:rsidR="00997041">
        <w:t>на основании заявления Заказчика.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3.1.2. Довести до Заказчика информацию, содержащую сведения о предоставлении </w:t>
      </w:r>
      <w:r w:rsidR="00FC5B29">
        <w:t>дополнительных</w:t>
      </w:r>
      <w:r w:rsidRPr="000D4769">
        <w:t xml:space="preserve">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="00281F62">
        <w:t>ании в Российской Федерации"</w:t>
      </w:r>
      <w:r w:rsidRPr="000D4769">
        <w:t>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3.1.3. Организовать и обеспечить надлежащее предоставление</w:t>
      </w:r>
      <w:r w:rsidR="00FC5B29">
        <w:t xml:space="preserve"> дополнительных</w:t>
      </w:r>
      <w:r w:rsidRPr="000D4769">
        <w:t xml:space="preserve"> образовательных услуг, предусмотренных р</w:t>
      </w:r>
      <w:r w:rsidR="00FC5B29">
        <w:t>азделом I настоящего Договора. Дополнительные о</w:t>
      </w:r>
      <w:r w:rsidRPr="000D4769">
        <w:t>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3.1.4. Обеспечить </w:t>
      </w:r>
      <w:r w:rsidR="00997041">
        <w:t>Воспитаннику</w:t>
      </w:r>
      <w:r w:rsidRPr="000D4769">
        <w:t xml:space="preserve"> предусмотренные выбранной образовательной программой условия ее освоения.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3.1.5. Сохранить место за </w:t>
      </w:r>
      <w:r w:rsidR="00997041">
        <w:t>Воспитанником</w:t>
      </w:r>
      <w:r w:rsidRPr="000D4769"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3.1.6. Принимать от Заказчика плату за </w:t>
      </w:r>
      <w:r w:rsidR="00FC5B29">
        <w:t xml:space="preserve">дополнительные </w:t>
      </w:r>
      <w:r w:rsidRPr="000D4769">
        <w:t>образовательные услуги.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3.1.7. Обеспечить </w:t>
      </w:r>
      <w:r w:rsidR="00281F62">
        <w:t>Воспитаннику</w:t>
      </w:r>
      <w:r w:rsidRPr="000D4769"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="00997041">
        <w:t>и, охрану жизни и здоровья.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3.2. Заказчик обязан своевременно вносить плату за предоставляемые </w:t>
      </w:r>
      <w:r w:rsidR="00997041">
        <w:t xml:space="preserve">Воспитаннику </w:t>
      </w:r>
      <w:r w:rsidR="00FC5B29">
        <w:t xml:space="preserve">дополнительные </w:t>
      </w:r>
      <w:r w:rsidRPr="000D4769">
        <w:t xml:space="preserve">образовательные услуги, указанные в разделе I настоящего Договора, в размере и порядке, </w:t>
      </w:r>
      <w:proofErr w:type="gramStart"/>
      <w:r w:rsidRPr="000D4769">
        <w:t>определенных</w:t>
      </w:r>
      <w:proofErr w:type="gramEnd"/>
      <w:r w:rsidRPr="000D4769">
        <w:t xml:space="preserve"> настоящим Договором, а также предоставлять платежные документы, подтверждающие такую оплату.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3.3. </w:t>
      </w:r>
      <w:r w:rsidR="00281F62">
        <w:t xml:space="preserve">Заказчик </w:t>
      </w:r>
      <w:r w:rsidRPr="000D4769">
        <w:t>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97041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3.3.1. </w:t>
      </w:r>
      <w:r w:rsidR="00997041" w:rsidRPr="000D4769">
        <w:t xml:space="preserve">Извещать Исполнителя о причинах отсутствия </w:t>
      </w:r>
      <w:r w:rsidR="00281F62">
        <w:t xml:space="preserve">Воспитанника </w:t>
      </w:r>
      <w:r w:rsidR="00997041" w:rsidRPr="000D4769">
        <w:t>на занятиях.</w:t>
      </w:r>
    </w:p>
    <w:p w:rsidR="00997041" w:rsidRPr="00997041" w:rsidRDefault="00C63A1E" w:rsidP="00723075">
      <w:pPr>
        <w:spacing w:after="0" w:line="240" w:lineRule="auto"/>
        <w:jc w:val="both"/>
        <w:textAlignment w:val="top"/>
        <w:rPr>
          <w:sz w:val="24"/>
          <w:szCs w:val="24"/>
        </w:rPr>
      </w:pPr>
      <w:r w:rsidRPr="00997041">
        <w:rPr>
          <w:rFonts w:ascii="Times New Roman" w:hAnsi="Times New Roman"/>
          <w:sz w:val="24"/>
          <w:szCs w:val="24"/>
        </w:rPr>
        <w:t xml:space="preserve">3.3.2. </w:t>
      </w:r>
      <w:r w:rsidR="00997041" w:rsidRPr="00997041">
        <w:rPr>
          <w:rFonts w:ascii="Times New Roman" w:hAnsi="Times New Roman"/>
          <w:sz w:val="24"/>
          <w:szCs w:val="24"/>
        </w:rPr>
        <w:t>Проявлять уважение к педагогическому, учебно-вспомогательному и иному персоналу Исполнителя.</w:t>
      </w:r>
      <w:r w:rsidR="00997041" w:rsidRPr="00997041">
        <w:rPr>
          <w:rFonts w:ascii="Times New Roman" w:hAnsi="Times New Roman"/>
          <w:sz w:val="24"/>
          <w:szCs w:val="24"/>
        </w:rPr>
        <w:br/>
      </w:r>
      <w:r w:rsidRPr="00997041">
        <w:rPr>
          <w:rFonts w:ascii="Times New Roman" w:hAnsi="Times New Roman"/>
          <w:sz w:val="24"/>
          <w:szCs w:val="24"/>
        </w:rPr>
        <w:t xml:space="preserve">3.3.3. </w:t>
      </w:r>
      <w:r w:rsidR="00997041" w:rsidRPr="00997041">
        <w:rPr>
          <w:rFonts w:ascii="Times New Roman" w:hAnsi="Times New Roman"/>
          <w:sz w:val="24"/>
          <w:szCs w:val="24"/>
        </w:rPr>
        <w:t>Обеспечить посещение Воспитанника занятий согласно учебному расписанию.</w:t>
      </w:r>
    </w:p>
    <w:p w:rsidR="00997041" w:rsidRPr="00997041" w:rsidRDefault="00997041" w:rsidP="0072307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97041">
        <w:rPr>
          <w:rFonts w:ascii="Times New Roman" w:hAnsi="Times New Roman"/>
          <w:sz w:val="24"/>
          <w:szCs w:val="24"/>
        </w:rPr>
        <w:t>3.3.4. 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C63A1E" w:rsidRDefault="00997041" w:rsidP="00723075">
      <w:pPr>
        <w:pStyle w:val="a3"/>
        <w:spacing w:before="0" w:beforeAutospacing="0" w:after="0" w:afterAutospacing="0"/>
        <w:jc w:val="both"/>
      </w:pPr>
      <w:r>
        <w:t xml:space="preserve">3.3.5. </w:t>
      </w:r>
      <w:r w:rsidR="00C63A1E" w:rsidRPr="000D4769">
        <w:t>Соблюдать требования учредительных документов, правила внутреннего распорядка и иные локальн</w:t>
      </w:r>
      <w:r>
        <w:t>ые нормативные акты Исполнителя.</w:t>
      </w:r>
    </w:p>
    <w:p w:rsidR="00997041" w:rsidRPr="000D4769" w:rsidRDefault="00997041" w:rsidP="00723075">
      <w:pPr>
        <w:pStyle w:val="a3"/>
        <w:spacing w:before="0" w:beforeAutospacing="0" w:after="0" w:afterAutospacing="0"/>
        <w:jc w:val="both"/>
      </w:pPr>
      <w:r>
        <w:t>3.3.6. Бережно относится к имуществу Исполнителя.</w:t>
      </w:r>
    </w:p>
    <w:p w:rsidR="00723075" w:rsidRDefault="00723075" w:rsidP="00723075">
      <w:pPr>
        <w:pStyle w:val="a3"/>
        <w:spacing w:before="0" w:beforeAutospacing="0" w:after="0" w:afterAutospacing="0"/>
        <w:jc w:val="center"/>
        <w:rPr>
          <w:b/>
        </w:rPr>
      </w:pPr>
    </w:p>
    <w:p w:rsidR="00DE288F" w:rsidRDefault="00A85589" w:rsidP="00A8558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IV. </w:t>
      </w:r>
      <w:r w:rsidR="008A5ED2">
        <w:rPr>
          <w:b/>
        </w:rPr>
        <w:t>Стоимость услуг и п</w:t>
      </w:r>
      <w:r>
        <w:rPr>
          <w:b/>
        </w:rPr>
        <w:t xml:space="preserve">орядок </w:t>
      </w:r>
      <w:r w:rsidR="00C63A1E" w:rsidRPr="00997041">
        <w:rPr>
          <w:b/>
        </w:rPr>
        <w:t xml:space="preserve"> оплаты</w:t>
      </w:r>
    </w:p>
    <w:p w:rsidR="00D85B54" w:rsidRPr="0039043D" w:rsidRDefault="008A5ED2" w:rsidP="00D85B54">
      <w:pPr>
        <w:pStyle w:val="a3"/>
        <w:spacing w:before="0" w:beforeAutospacing="0" w:after="0" w:afterAutospacing="0"/>
        <w:jc w:val="both"/>
      </w:pPr>
      <w:r w:rsidRPr="008A5ED2">
        <w:t>4</w:t>
      </w:r>
      <w:r>
        <w:t>.</w:t>
      </w:r>
      <w:r w:rsidRPr="008A5ED2">
        <w:t>1</w:t>
      </w:r>
      <w:r w:rsidR="00D85B54">
        <w:t>.</w:t>
      </w:r>
      <w:r w:rsidR="00D85B54" w:rsidRPr="0039043D">
        <w:t>Полная стоимость обучения составляет ___________________________________ рублей</w:t>
      </w:r>
    </w:p>
    <w:p w:rsidR="008A5ED2" w:rsidRPr="008A5ED2" w:rsidRDefault="008A5ED2" w:rsidP="008A5ED2">
      <w:pPr>
        <w:pStyle w:val="Default"/>
      </w:pPr>
      <w:r w:rsidRPr="008A5ED2">
        <w:t xml:space="preserve"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63A1E" w:rsidRPr="008A5ED2" w:rsidRDefault="008A5ED2" w:rsidP="008A5ED2">
      <w:pPr>
        <w:pStyle w:val="Default"/>
        <w:rPr>
          <w:sz w:val="22"/>
          <w:szCs w:val="22"/>
        </w:rPr>
      </w:pPr>
      <w:r>
        <w:t>4.</w:t>
      </w:r>
      <w:r w:rsidRPr="008A5ED2">
        <w:t>3</w:t>
      </w:r>
      <w:r w:rsidR="00C63A1E" w:rsidRPr="000D4769">
        <w:t xml:space="preserve">. Оплата производится </w:t>
      </w:r>
      <w:r w:rsidR="00D1662D">
        <w:t xml:space="preserve"> ежемесячно, не позднее </w:t>
      </w:r>
      <w:r>
        <w:t>10</w:t>
      </w:r>
      <w:r w:rsidR="00D1662D">
        <w:t xml:space="preserve"> числа </w:t>
      </w:r>
      <w:r>
        <w:t xml:space="preserve">следующего  за расчетным периодом </w:t>
      </w:r>
      <w:r w:rsidR="00C63A1E" w:rsidRPr="000D4769">
        <w:t>в безналичном порядке</w:t>
      </w:r>
      <w:r>
        <w:t xml:space="preserve"> на счет, указанный в разделе </w:t>
      </w:r>
      <w:r>
        <w:rPr>
          <w:lang w:val="en-US"/>
        </w:rPr>
        <w:t>VIII</w:t>
      </w:r>
      <w:r w:rsidR="00C63A1E" w:rsidRPr="000D4769">
        <w:t xml:space="preserve"> настоящег</w:t>
      </w:r>
      <w:r w:rsidR="00D1662D">
        <w:t>о Договора</w:t>
      </w:r>
      <w:r w:rsidR="00C63A1E" w:rsidRPr="000D4769">
        <w:t>.</w:t>
      </w:r>
    </w:p>
    <w:p w:rsidR="009D42DB" w:rsidRPr="00A85589" w:rsidRDefault="008A5ED2" w:rsidP="009D42DB">
      <w:pPr>
        <w:pStyle w:val="Default"/>
        <w:jc w:val="both"/>
      </w:pPr>
      <w:r>
        <w:lastRenderedPageBreak/>
        <w:t>4.</w:t>
      </w:r>
      <w:r w:rsidRPr="008A5ED2">
        <w:t>4</w:t>
      </w:r>
      <w:r w:rsidR="009D42DB" w:rsidRPr="00A85589">
        <w:t xml:space="preserve">.Оплата может </w:t>
      </w:r>
      <w:proofErr w:type="gramStart"/>
      <w:r w:rsidR="009D42DB" w:rsidRPr="00A85589">
        <w:t>производится</w:t>
      </w:r>
      <w:proofErr w:type="gramEnd"/>
      <w:r w:rsidR="009D42DB" w:rsidRPr="00A85589">
        <w:t xml:space="preserve"> за счет средств материнского ( семейного капитала) путем безналичного перечисления денежных средств на расчетный счет исполнителя. </w:t>
      </w:r>
    </w:p>
    <w:p w:rsidR="009D42DB" w:rsidRDefault="008A5ED2" w:rsidP="009D42DB">
      <w:pPr>
        <w:pStyle w:val="Default"/>
        <w:jc w:val="both"/>
      </w:pPr>
      <w:r>
        <w:t>4.</w:t>
      </w:r>
      <w:r w:rsidRPr="008A5ED2">
        <w:t>4</w:t>
      </w:r>
      <w:r w:rsidR="009D42DB" w:rsidRPr="00A85589">
        <w:t xml:space="preserve">.В случае досрочного расторжения договора расчет стоимости оказанных услуг осуществляется по фактическому присутствию воспитанника на основании табеля учета посещаемости. В расчет стоимости не включаются дни пропущенные воспитанником. </w:t>
      </w:r>
    </w:p>
    <w:p w:rsidR="00A85589" w:rsidRPr="00A85589" w:rsidRDefault="00A85589" w:rsidP="009D42DB">
      <w:pPr>
        <w:pStyle w:val="Default"/>
        <w:jc w:val="both"/>
      </w:pPr>
    </w:p>
    <w:p w:rsidR="00C63A1E" w:rsidRPr="00D1662D" w:rsidRDefault="00C63A1E" w:rsidP="00723075">
      <w:pPr>
        <w:pStyle w:val="a3"/>
        <w:spacing w:before="0" w:beforeAutospacing="0" w:after="0" w:afterAutospacing="0"/>
        <w:jc w:val="center"/>
        <w:rPr>
          <w:b/>
        </w:rPr>
      </w:pPr>
      <w:r w:rsidRPr="00D1662D">
        <w:rPr>
          <w:b/>
        </w:rPr>
        <w:t>V. Основания изменения и расторжения договора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5.2. Настоящий </w:t>
      </w:r>
      <w:proofErr w:type="gramStart"/>
      <w:r w:rsidRPr="000D4769">
        <w:t>Договор</w:t>
      </w:r>
      <w:proofErr w:type="gramEnd"/>
      <w:r w:rsidRPr="000D4769">
        <w:t xml:space="preserve"> может быть расторгнут по соглашению Сторон.</w:t>
      </w:r>
    </w:p>
    <w:p w:rsidR="00C63A1E" w:rsidRPr="000D4769" w:rsidRDefault="00C63A1E" w:rsidP="0072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69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0D4769">
        <w:rPr>
          <w:rFonts w:ascii="Times New Roman" w:hAnsi="Times New Roman"/>
          <w:sz w:val="24"/>
          <w:szCs w:val="24"/>
        </w:rPr>
        <w:t>Договор</w:t>
      </w:r>
      <w:proofErr w:type="gramEnd"/>
      <w:r w:rsidRPr="000D4769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C63A1E" w:rsidRPr="000D4769" w:rsidRDefault="00C63A1E" w:rsidP="007230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69">
        <w:rPr>
          <w:rFonts w:ascii="Times New Roman" w:hAnsi="Times New Roman"/>
          <w:sz w:val="24"/>
          <w:szCs w:val="24"/>
        </w:rPr>
        <w:t xml:space="preserve">просрочки оплаты стоимости </w:t>
      </w:r>
      <w:r w:rsidR="00076952">
        <w:rPr>
          <w:rFonts w:ascii="Times New Roman" w:hAnsi="Times New Roman"/>
          <w:sz w:val="24"/>
          <w:szCs w:val="24"/>
        </w:rPr>
        <w:t xml:space="preserve">дополнительных </w:t>
      </w:r>
      <w:r w:rsidRPr="000D4769">
        <w:rPr>
          <w:rFonts w:ascii="Times New Roman" w:hAnsi="Times New Roman"/>
          <w:sz w:val="24"/>
          <w:szCs w:val="24"/>
        </w:rPr>
        <w:t xml:space="preserve">платных образовательных услуг; </w:t>
      </w:r>
    </w:p>
    <w:p w:rsidR="00C63A1E" w:rsidRPr="000D4769" w:rsidRDefault="00C63A1E" w:rsidP="007230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69">
        <w:rPr>
          <w:rFonts w:ascii="Times New Roman" w:hAnsi="Times New Roman"/>
          <w:sz w:val="24"/>
          <w:szCs w:val="24"/>
        </w:rPr>
        <w:t xml:space="preserve">невозможности надлежащего исполнения обязательства по оказанию </w:t>
      </w:r>
      <w:r w:rsidR="00076952">
        <w:rPr>
          <w:rFonts w:ascii="Times New Roman" w:hAnsi="Times New Roman"/>
          <w:sz w:val="24"/>
          <w:szCs w:val="24"/>
        </w:rPr>
        <w:t xml:space="preserve">дополнительных </w:t>
      </w:r>
      <w:r w:rsidRPr="000D4769">
        <w:rPr>
          <w:rFonts w:ascii="Times New Roman" w:hAnsi="Times New Roman"/>
          <w:sz w:val="24"/>
          <w:szCs w:val="24"/>
        </w:rPr>
        <w:t xml:space="preserve">платных образовательных услуг вследствие действий (бездействия) </w:t>
      </w:r>
      <w:r w:rsidR="00D1662D">
        <w:rPr>
          <w:rFonts w:ascii="Times New Roman" w:hAnsi="Times New Roman"/>
          <w:sz w:val="24"/>
          <w:szCs w:val="24"/>
        </w:rPr>
        <w:t>Воспитанника</w:t>
      </w:r>
      <w:r w:rsidRPr="000D4769">
        <w:rPr>
          <w:rFonts w:ascii="Times New Roman" w:hAnsi="Times New Roman"/>
          <w:sz w:val="24"/>
          <w:szCs w:val="24"/>
        </w:rPr>
        <w:t xml:space="preserve">; </w:t>
      </w:r>
    </w:p>
    <w:p w:rsidR="00C63A1E" w:rsidRPr="000D4769" w:rsidRDefault="00C63A1E" w:rsidP="007230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69">
        <w:rPr>
          <w:rFonts w:ascii="Times New Roman" w:hAnsi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C63A1E" w:rsidRPr="000D4769" w:rsidRDefault="00C63A1E" w:rsidP="0072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69">
        <w:rPr>
          <w:rFonts w:ascii="Times New Roman" w:hAnsi="Times New Roman"/>
          <w:sz w:val="24"/>
          <w:szCs w:val="24"/>
        </w:rPr>
        <w:t xml:space="preserve">5.4. Настоящий Договор расторгается досрочно: </w:t>
      </w:r>
    </w:p>
    <w:p w:rsidR="00C63A1E" w:rsidRPr="000D4769" w:rsidRDefault="00C63A1E" w:rsidP="007230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69">
        <w:rPr>
          <w:rFonts w:ascii="Times New Roman" w:hAnsi="Times New Roman"/>
          <w:sz w:val="24"/>
          <w:szCs w:val="24"/>
        </w:rPr>
        <w:t xml:space="preserve">по инициативе </w:t>
      </w:r>
      <w:r w:rsidR="00D1662D">
        <w:rPr>
          <w:rFonts w:ascii="Times New Roman" w:hAnsi="Times New Roman"/>
          <w:sz w:val="24"/>
          <w:szCs w:val="24"/>
        </w:rPr>
        <w:t>Заказчика</w:t>
      </w:r>
      <w:r w:rsidRPr="000D4769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="00D1662D">
        <w:rPr>
          <w:rFonts w:ascii="Times New Roman" w:hAnsi="Times New Roman"/>
          <w:sz w:val="24"/>
          <w:szCs w:val="24"/>
        </w:rPr>
        <w:t xml:space="preserve">Воспитанника </w:t>
      </w:r>
      <w:r w:rsidRPr="000D4769">
        <w:rPr>
          <w:rFonts w:ascii="Times New Roman" w:hAnsi="Times New Roman"/>
          <w:sz w:val="24"/>
          <w:szCs w:val="24"/>
        </w:rPr>
        <w:t xml:space="preserve">для продолжения освоения образовательной программы в другую организацию, осуществляющую образовательную деятельность; </w:t>
      </w:r>
    </w:p>
    <w:p w:rsidR="00C63A1E" w:rsidRPr="000D4769" w:rsidRDefault="00C63A1E" w:rsidP="007230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69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 w:rsidR="00D1662D">
        <w:rPr>
          <w:rFonts w:ascii="Times New Roman" w:hAnsi="Times New Roman"/>
          <w:sz w:val="24"/>
          <w:szCs w:val="24"/>
        </w:rPr>
        <w:t>Заказчика</w:t>
      </w:r>
      <w:r w:rsidRPr="000D4769">
        <w:rPr>
          <w:rFonts w:ascii="Times New Roman" w:hAnsi="Times New Roman"/>
          <w:sz w:val="24"/>
          <w:szCs w:val="24"/>
        </w:rPr>
        <w:t xml:space="preserve"> и Исполнителя, в том числе в случае ликвидации Исполнителя. 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63A1E" w:rsidRPr="000D4769" w:rsidRDefault="00D1662D" w:rsidP="00723075">
      <w:pPr>
        <w:pStyle w:val="a3"/>
        <w:spacing w:before="0" w:beforeAutospacing="0" w:after="0" w:afterAutospacing="0"/>
        <w:jc w:val="both"/>
      </w:pPr>
      <w:r>
        <w:t xml:space="preserve">5.6. Заказчик </w:t>
      </w:r>
      <w:r w:rsidR="00C63A1E" w:rsidRPr="000D4769"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4C6C" w:rsidRDefault="006C4C6C" w:rsidP="00723075">
      <w:pPr>
        <w:pStyle w:val="a3"/>
        <w:spacing w:before="0" w:beforeAutospacing="0" w:after="0" w:afterAutospacing="0"/>
        <w:jc w:val="both"/>
        <w:rPr>
          <w:b/>
        </w:rPr>
      </w:pPr>
    </w:p>
    <w:p w:rsidR="00C63A1E" w:rsidRPr="00D1662D" w:rsidRDefault="00C63A1E" w:rsidP="00723075">
      <w:pPr>
        <w:pStyle w:val="a3"/>
        <w:spacing w:before="0" w:beforeAutospacing="0" w:after="0" w:afterAutospacing="0"/>
        <w:jc w:val="center"/>
        <w:rPr>
          <w:b/>
        </w:rPr>
      </w:pPr>
      <w:r w:rsidRPr="00D1662D">
        <w:rPr>
          <w:b/>
        </w:rPr>
        <w:t>VI. Ответственность Исполнителя, Заказчика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6.2. При обнаружении недостатка </w:t>
      </w:r>
      <w:r w:rsidR="00076952">
        <w:t xml:space="preserve">дополнительной </w:t>
      </w:r>
      <w:r w:rsidRPr="000D4769"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6.2.1. Безвозмездного оказания образовательной услуги;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6.2.2. Соразмерного уменьшения стоимости оказанной образовательной услуги;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6.4. Если Исполнитель нарушил сроки оказания </w:t>
      </w:r>
      <w:r w:rsidR="00076952">
        <w:t xml:space="preserve">дополнительной </w:t>
      </w:r>
      <w:r w:rsidRPr="000D4769">
        <w:t xml:space="preserve">образовательной услуги (сроки начала и (или) окончания оказания </w:t>
      </w:r>
      <w:r w:rsidR="00076952">
        <w:t xml:space="preserve">дополнительной </w:t>
      </w:r>
      <w:r w:rsidRPr="000D4769">
        <w:t xml:space="preserve">образовательной услуги и (или) промежуточные сроки оказания </w:t>
      </w:r>
      <w:r w:rsidR="00076952">
        <w:t xml:space="preserve">дополнительной </w:t>
      </w:r>
      <w:r w:rsidRPr="000D4769">
        <w:t xml:space="preserve">образовательной услуги) либо если во время оказания </w:t>
      </w:r>
      <w:r w:rsidR="00076952">
        <w:t xml:space="preserve">дополнительной  </w:t>
      </w:r>
      <w:r w:rsidRPr="000D4769">
        <w:t>образовательной услуги стало очевидным, что она не будет осуществлена в срок, Заказчик вправе по своему выбору: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6.4.1. Назначить Исполнителю новый срок, в течение которого Исполнитель должен приступить к оказанию </w:t>
      </w:r>
      <w:r w:rsidR="00076952">
        <w:t xml:space="preserve">дополнительной </w:t>
      </w:r>
      <w:r w:rsidRPr="000D4769">
        <w:t xml:space="preserve">образовательной услуги и (или) закончить оказание </w:t>
      </w:r>
      <w:r w:rsidR="00076952">
        <w:t xml:space="preserve">дополнительной </w:t>
      </w:r>
      <w:r w:rsidRPr="000D4769">
        <w:t>образовательной услуги;</w:t>
      </w:r>
    </w:p>
    <w:p w:rsidR="00D1662D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6.4.2. </w:t>
      </w:r>
      <w:r w:rsidR="00D1662D" w:rsidRPr="000D4769">
        <w:t xml:space="preserve">Потребовать уменьшения стоимости </w:t>
      </w:r>
      <w:r w:rsidR="00076952">
        <w:t xml:space="preserve">дополнительной </w:t>
      </w:r>
      <w:r w:rsidR="00D1662D" w:rsidRPr="000D4769">
        <w:t>образовательной услуги;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6.4.3. </w:t>
      </w:r>
      <w:r w:rsidR="00106520">
        <w:t>Р</w:t>
      </w:r>
      <w:r w:rsidR="00106520" w:rsidRPr="000D4769">
        <w:t>асторгнуть Договор.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lastRenderedPageBreak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076952">
        <w:t xml:space="preserve">дополнительной </w:t>
      </w:r>
      <w:r w:rsidRPr="000D4769">
        <w:t xml:space="preserve">образовательной услуги, а также в связи с недостатками </w:t>
      </w:r>
      <w:r w:rsidR="00076952">
        <w:t xml:space="preserve">дополнительной </w:t>
      </w:r>
      <w:r w:rsidRPr="000D4769">
        <w:t>образовательной услуги.</w:t>
      </w:r>
    </w:p>
    <w:p w:rsidR="006C4C6C" w:rsidRDefault="006C4C6C" w:rsidP="00723075">
      <w:pPr>
        <w:pStyle w:val="a3"/>
        <w:spacing w:before="0" w:beforeAutospacing="0" w:after="0" w:afterAutospacing="0"/>
        <w:jc w:val="both"/>
        <w:rPr>
          <w:b/>
        </w:rPr>
      </w:pPr>
    </w:p>
    <w:p w:rsidR="00C63A1E" w:rsidRPr="006C4C6C" w:rsidRDefault="00C63A1E" w:rsidP="00723075">
      <w:pPr>
        <w:pStyle w:val="a3"/>
        <w:spacing w:before="0" w:beforeAutospacing="0" w:after="0" w:afterAutospacing="0"/>
        <w:jc w:val="center"/>
        <w:rPr>
          <w:b/>
        </w:rPr>
      </w:pPr>
      <w:r w:rsidRPr="006C4C6C">
        <w:rPr>
          <w:b/>
        </w:rPr>
        <w:t>VII. Срок действия Договора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4C6C" w:rsidRDefault="006C4C6C" w:rsidP="00723075">
      <w:pPr>
        <w:pStyle w:val="a3"/>
        <w:spacing w:before="0" w:beforeAutospacing="0" w:after="0" w:afterAutospacing="0"/>
        <w:jc w:val="both"/>
        <w:rPr>
          <w:b/>
        </w:rPr>
      </w:pPr>
    </w:p>
    <w:p w:rsidR="00C63A1E" w:rsidRPr="006C4C6C" w:rsidRDefault="00C63A1E" w:rsidP="00723075">
      <w:pPr>
        <w:pStyle w:val="a3"/>
        <w:spacing w:before="0" w:beforeAutospacing="0" w:after="0" w:afterAutospacing="0"/>
        <w:jc w:val="center"/>
        <w:rPr>
          <w:b/>
        </w:rPr>
      </w:pPr>
      <w:r w:rsidRPr="006C4C6C">
        <w:rPr>
          <w:b/>
        </w:rPr>
        <w:t>VIII. Заключительные положения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8.2. Под периодом предоставления </w:t>
      </w:r>
      <w:r w:rsidR="002E5786">
        <w:t xml:space="preserve">дополнительной </w:t>
      </w:r>
      <w:r w:rsidRPr="000D4769">
        <w:t xml:space="preserve">образовательной услуги (периодом обучения) понимается промежуток времени </w:t>
      </w:r>
      <w:proofErr w:type="gramStart"/>
      <w:r w:rsidRPr="000D4769">
        <w:t>с даты издания</w:t>
      </w:r>
      <w:proofErr w:type="gramEnd"/>
      <w:r w:rsidRPr="000D4769">
        <w:t xml:space="preserve"> приказа о зачислении </w:t>
      </w:r>
      <w:r w:rsidR="00106520">
        <w:t>Воспитанника на обучение</w:t>
      </w:r>
      <w:r w:rsidRPr="000D4769">
        <w:t xml:space="preserve"> </w:t>
      </w:r>
      <w:r w:rsidR="00DE288F">
        <w:t>на дополнительные образовательные услуги</w:t>
      </w:r>
      <w:r w:rsidRPr="000D4769">
        <w:t xml:space="preserve"> до даты издания приказа об окончании обучения </w:t>
      </w:r>
      <w:r w:rsidR="00106520">
        <w:t>Воспитанника</w:t>
      </w:r>
      <w:r w:rsidRPr="000D4769">
        <w:t>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 xml:space="preserve">8.3. Настоящий Договор составлен в </w:t>
      </w:r>
      <w:r w:rsidR="00106520">
        <w:t>2-х</w:t>
      </w:r>
      <w:r w:rsidRPr="000D4769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A1E" w:rsidRPr="000D4769" w:rsidRDefault="00C63A1E" w:rsidP="00723075">
      <w:pPr>
        <w:pStyle w:val="a3"/>
        <w:spacing w:before="0" w:beforeAutospacing="0" w:after="0" w:afterAutospacing="0"/>
        <w:jc w:val="both"/>
      </w:pPr>
      <w:r w:rsidRPr="000D4769">
        <w:t>8.4. Изменения Договора оформляются дополнительными соглашениями к Договору.</w:t>
      </w:r>
    </w:p>
    <w:p w:rsidR="006C4C6C" w:rsidRDefault="006C4C6C" w:rsidP="00723075">
      <w:pPr>
        <w:pStyle w:val="a3"/>
        <w:spacing w:before="0" w:beforeAutospacing="0" w:after="0" w:afterAutospacing="0"/>
        <w:jc w:val="both"/>
        <w:rPr>
          <w:b/>
        </w:rPr>
      </w:pPr>
    </w:p>
    <w:p w:rsidR="006C4C6C" w:rsidRDefault="006C4C6C" w:rsidP="00723075">
      <w:pPr>
        <w:pStyle w:val="a3"/>
        <w:spacing w:before="0" w:beforeAutospacing="0" w:after="0" w:afterAutospacing="0"/>
        <w:jc w:val="both"/>
        <w:rPr>
          <w:b/>
        </w:rPr>
      </w:pPr>
      <w:r w:rsidRPr="006C4C6C">
        <w:rPr>
          <w:b/>
        </w:rPr>
        <w:t>IX. Адреса и реквизиты сторон</w:t>
      </w:r>
    </w:p>
    <w:p w:rsidR="006C4C6C" w:rsidRPr="006C4C6C" w:rsidRDefault="006C4C6C" w:rsidP="00723075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103"/>
      </w:tblGrid>
      <w:tr w:rsidR="006C4C6C" w:rsidRPr="00975E86" w:rsidTr="006C4C6C">
        <w:tc>
          <w:tcPr>
            <w:tcW w:w="5070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6C4C6C" w:rsidRPr="00975E86" w:rsidTr="006C4C6C">
        <w:tc>
          <w:tcPr>
            <w:tcW w:w="5070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0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автономное дошкольное </w:t>
            </w:r>
          </w:p>
        </w:tc>
        <w:tc>
          <w:tcPr>
            <w:tcW w:w="5103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6C" w:rsidRPr="00975E86" w:rsidTr="006C4C6C">
        <w:tc>
          <w:tcPr>
            <w:tcW w:w="5070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09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5103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C6C" w:rsidRPr="00975E86" w:rsidTr="006C4C6C">
        <w:tc>
          <w:tcPr>
            <w:tcW w:w="5070" w:type="dxa"/>
          </w:tcPr>
          <w:p w:rsidR="006C4C6C" w:rsidRPr="00BE6097" w:rsidRDefault="00421730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6C4C6C" w:rsidRPr="00BE6097">
              <w:rPr>
                <w:rFonts w:ascii="Times New Roman" w:hAnsi="Times New Roman" w:cs="Times New Roman"/>
                <w:b/>
                <w:sz w:val="22"/>
                <w:szCs w:val="22"/>
              </w:rPr>
              <w:t>етский сад № 254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5103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6C" w:rsidRPr="00975E86" w:rsidTr="006C4C6C">
        <w:tc>
          <w:tcPr>
            <w:tcW w:w="5070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образовательной организации)</w:t>
            </w: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родителя, законного представителя</w:t>
            </w:r>
          </w:p>
        </w:tc>
      </w:tr>
      <w:tr w:rsidR="006C4C6C" w:rsidRPr="00975E86" w:rsidTr="006C4C6C">
        <w:tc>
          <w:tcPr>
            <w:tcW w:w="5070" w:type="dxa"/>
          </w:tcPr>
          <w:p w:rsidR="006C4C6C" w:rsidRPr="00975E86" w:rsidRDefault="006C4C6C" w:rsidP="007230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86">
              <w:rPr>
                <w:rFonts w:ascii="Times New Roman" w:hAnsi="Times New Roman"/>
                <w:sz w:val="24"/>
                <w:szCs w:val="24"/>
              </w:rPr>
              <w:t xml:space="preserve">л/с 30305075140, </w:t>
            </w:r>
            <w:proofErr w:type="spellStart"/>
            <w:proofErr w:type="gramStart"/>
            <w:r w:rsidRPr="00975E8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75E86">
              <w:rPr>
                <w:rFonts w:ascii="Times New Roman" w:hAnsi="Times New Roman"/>
                <w:sz w:val="24"/>
                <w:szCs w:val="24"/>
              </w:rPr>
              <w:t>/с 40701810600003000002</w:t>
            </w:r>
          </w:p>
        </w:tc>
        <w:tc>
          <w:tcPr>
            <w:tcW w:w="5103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ind w:left="1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C6C" w:rsidRPr="00975E86" w:rsidTr="006C4C6C">
        <w:trPr>
          <w:trHeight w:val="296"/>
        </w:trPr>
        <w:tc>
          <w:tcPr>
            <w:tcW w:w="5070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 xml:space="preserve">БИК 048073001, ГРКЦ НБ </w:t>
            </w:r>
            <w:proofErr w:type="spellStart"/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C6C" w:rsidRPr="00975E86" w:rsidTr="006C4C6C">
        <w:trPr>
          <w:trHeight w:val="343"/>
        </w:trPr>
        <w:tc>
          <w:tcPr>
            <w:tcW w:w="5070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Банка России, ИНН 0276043587</w:t>
            </w:r>
            <w:r w:rsidRPr="00462D7A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5103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C6C" w:rsidRPr="00975E86" w:rsidTr="006C4C6C">
        <w:tc>
          <w:tcPr>
            <w:tcW w:w="5070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6C4C6C" w:rsidRPr="00975E86" w:rsidTr="006C4C6C">
        <w:tc>
          <w:tcPr>
            <w:tcW w:w="5070" w:type="dxa"/>
          </w:tcPr>
          <w:p w:rsidR="006C4C6C" w:rsidRPr="00462D7A" w:rsidRDefault="00421730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450071,</w:t>
            </w:r>
            <w:r w:rsidR="006C4C6C" w:rsidRPr="00462D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="006C4C6C" w:rsidRPr="00462D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ашкортостан, г.</w:t>
            </w:r>
            <w:r w:rsidR="006C4C6C" w:rsidRPr="00462D7A">
              <w:rPr>
                <w:rFonts w:ascii="Times New Roman" w:hAnsi="Times New Roman" w:cs="Times New Roman"/>
                <w:sz w:val="24"/>
                <w:szCs w:val="24"/>
              </w:rPr>
              <w:t xml:space="preserve">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  <w:r w:rsidR="007E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6C" w:rsidRPr="00462D7A">
              <w:rPr>
                <w:rFonts w:ascii="Times New Roman" w:hAnsi="Times New Roman" w:cs="Times New Roman"/>
                <w:sz w:val="24"/>
                <w:szCs w:val="24"/>
              </w:rPr>
              <w:t>Лесной проезд,</w:t>
            </w:r>
            <w:r w:rsidR="0036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14,</w:t>
            </w:r>
            <w:r w:rsidR="007E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6C4C6C" w:rsidRPr="00462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C6C" w:rsidRPr="00975E86" w:rsidTr="006C4C6C">
        <w:tc>
          <w:tcPr>
            <w:tcW w:w="5070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(адрес местонахождения)</w:t>
            </w: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C6C" w:rsidRPr="00975E86" w:rsidTr="006C4C6C">
        <w:tc>
          <w:tcPr>
            <w:tcW w:w="5070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ind w:left="3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6C4C6C" w:rsidRPr="00975E86" w:rsidTr="006C4C6C">
        <w:tc>
          <w:tcPr>
            <w:tcW w:w="5070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Заведующий                               Н.А. Рыкунова</w:t>
            </w: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C6C" w:rsidRPr="00975E86" w:rsidTr="006C4C6C">
        <w:tc>
          <w:tcPr>
            <w:tcW w:w="5070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6C4C6C" w:rsidRPr="00462D7A" w:rsidTr="006C4C6C">
        <w:tc>
          <w:tcPr>
            <w:tcW w:w="5070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C6C" w:rsidRPr="00975E86" w:rsidTr="006C4C6C">
        <w:tc>
          <w:tcPr>
            <w:tcW w:w="5070" w:type="dxa"/>
          </w:tcPr>
          <w:p w:rsidR="006C4C6C" w:rsidRPr="00462D7A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2D7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6C4C6C" w:rsidRPr="00BE6097" w:rsidRDefault="006C4C6C" w:rsidP="00723075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(расшифровка подписи)</w:t>
            </w:r>
          </w:p>
        </w:tc>
      </w:tr>
    </w:tbl>
    <w:p w:rsidR="00C047AB" w:rsidRPr="00BE6097" w:rsidRDefault="00C047AB" w:rsidP="00723075">
      <w:pPr>
        <w:pStyle w:val="HTML"/>
        <w:tabs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097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C047AB" w:rsidRPr="00421730" w:rsidRDefault="00C047AB" w:rsidP="00723075">
      <w:pPr>
        <w:pStyle w:val="HTML"/>
        <w:tabs>
          <w:tab w:val="left" w:pos="-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6097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sectPr w:rsidR="00C047AB" w:rsidRPr="00421730" w:rsidSect="00723075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7138"/>
    <w:multiLevelType w:val="multilevel"/>
    <w:tmpl w:val="71E6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A0F58"/>
    <w:multiLevelType w:val="multilevel"/>
    <w:tmpl w:val="C26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3A1E"/>
    <w:rsid w:val="00000354"/>
    <w:rsid w:val="00014249"/>
    <w:rsid w:val="00037B9D"/>
    <w:rsid w:val="000762B6"/>
    <w:rsid w:val="00076952"/>
    <w:rsid w:val="00094D2F"/>
    <w:rsid w:val="000A2723"/>
    <w:rsid w:val="000C78AB"/>
    <w:rsid w:val="00106520"/>
    <w:rsid w:val="00113879"/>
    <w:rsid w:val="00173936"/>
    <w:rsid w:val="0018150D"/>
    <w:rsid w:val="001A3DEB"/>
    <w:rsid w:val="00203D8B"/>
    <w:rsid w:val="00281F62"/>
    <w:rsid w:val="002E5786"/>
    <w:rsid w:val="002F060D"/>
    <w:rsid w:val="003340BC"/>
    <w:rsid w:val="00362831"/>
    <w:rsid w:val="003801F3"/>
    <w:rsid w:val="00381565"/>
    <w:rsid w:val="0039043D"/>
    <w:rsid w:val="003A6E1F"/>
    <w:rsid w:val="0041202C"/>
    <w:rsid w:val="00421730"/>
    <w:rsid w:val="00484505"/>
    <w:rsid w:val="0049257B"/>
    <w:rsid w:val="004B61C5"/>
    <w:rsid w:val="004D7C72"/>
    <w:rsid w:val="004F1D87"/>
    <w:rsid w:val="0052451B"/>
    <w:rsid w:val="005471B3"/>
    <w:rsid w:val="00564E68"/>
    <w:rsid w:val="005726A1"/>
    <w:rsid w:val="005A2EF7"/>
    <w:rsid w:val="005B61CD"/>
    <w:rsid w:val="005C1906"/>
    <w:rsid w:val="006522B1"/>
    <w:rsid w:val="00660F19"/>
    <w:rsid w:val="00685CE7"/>
    <w:rsid w:val="0069610D"/>
    <w:rsid w:val="006C4C6C"/>
    <w:rsid w:val="006C536D"/>
    <w:rsid w:val="00706029"/>
    <w:rsid w:val="00723075"/>
    <w:rsid w:val="00745F19"/>
    <w:rsid w:val="00770FA4"/>
    <w:rsid w:val="007762E5"/>
    <w:rsid w:val="00781974"/>
    <w:rsid w:val="007A4840"/>
    <w:rsid w:val="007E740E"/>
    <w:rsid w:val="00822245"/>
    <w:rsid w:val="00874335"/>
    <w:rsid w:val="008A5ED2"/>
    <w:rsid w:val="008C1395"/>
    <w:rsid w:val="008C21F8"/>
    <w:rsid w:val="008E57C6"/>
    <w:rsid w:val="008F675F"/>
    <w:rsid w:val="00907D61"/>
    <w:rsid w:val="0091510B"/>
    <w:rsid w:val="00917BBE"/>
    <w:rsid w:val="00975E86"/>
    <w:rsid w:val="00997041"/>
    <w:rsid w:val="009A2F97"/>
    <w:rsid w:val="009B2B3F"/>
    <w:rsid w:val="009B48D1"/>
    <w:rsid w:val="009D28B2"/>
    <w:rsid w:val="009D42DB"/>
    <w:rsid w:val="00A75D4B"/>
    <w:rsid w:val="00A85589"/>
    <w:rsid w:val="00AE6C14"/>
    <w:rsid w:val="00AF6E9D"/>
    <w:rsid w:val="00B0213D"/>
    <w:rsid w:val="00B45B75"/>
    <w:rsid w:val="00B830A0"/>
    <w:rsid w:val="00B86192"/>
    <w:rsid w:val="00BC189E"/>
    <w:rsid w:val="00BD2EAA"/>
    <w:rsid w:val="00C047AB"/>
    <w:rsid w:val="00C34B4D"/>
    <w:rsid w:val="00C3644D"/>
    <w:rsid w:val="00C37537"/>
    <w:rsid w:val="00C3769B"/>
    <w:rsid w:val="00C47EBE"/>
    <w:rsid w:val="00C63A1E"/>
    <w:rsid w:val="00C73E9D"/>
    <w:rsid w:val="00C83ECC"/>
    <w:rsid w:val="00CB65DD"/>
    <w:rsid w:val="00CC6748"/>
    <w:rsid w:val="00D1662D"/>
    <w:rsid w:val="00D357BD"/>
    <w:rsid w:val="00D85B54"/>
    <w:rsid w:val="00D96B19"/>
    <w:rsid w:val="00D96FFE"/>
    <w:rsid w:val="00DE288F"/>
    <w:rsid w:val="00DF546F"/>
    <w:rsid w:val="00E36548"/>
    <w:rsid w:val="00E711F9"/>
    <w:rsid w:val="00EB3256"/>
    <w:rsid w:val="00EB576A"/>
    <w:rsid w:val="00EB6E3B"/>
    <w:rsid w:val="00EB7979"/>
    <w:rsid w:val="00EC52F8"/>
    <w:rsid w:val="00ED05B1"/>
    <w:rsid w:val="00ED0C89"/>
    <w:rsid w:val="00ED11F5"/>
    <w:rsid w:val="00F065FE"/>
    <w:rsid w:val="00F352DC"/>
    <w:rsid w:val="00F5171A"/>
    <w:rsid w:val="00F818EE"/>
    <w:rsid w:val="00FA66FD"/>
    <w:rsid w:val="00FC5B29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C63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3A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63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3A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3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D4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55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363F-6568-4EE0-BA8D-E237E362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7</cp:revision>
  <cp:lastPrinted>2021-02-05T04:14:00Z</cp:lastPrinted>
  <dcterms:created xsi:type="dcterms:W3CDTF">2020-12-08T05:26:00Z</dcterms:created>
  <dcterms:modified xsi:type="dcterms:W3CDTF">2021-10-07T12:20:00Z</dcterms:modified>
</cp:coreProperties>
</file>