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6F" w:rsidRDefault="00D57D6F" w:rsidP="00B438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5197" cy="7760654"/>
            <wp:effectExtent l="19050" t="0" r="5553" b="0"/>
            <wp:docPr id="1" name="Рисунок 1" descr="D:\ПЕДАГОГ 1\Самообследование за 2022 год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Самообследование за 2022 год\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97" cy="776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6F" w:rsidRDefault="00D57D6F" w:rsidP="00B4384E">
      <w:pPr>
        <w:jc w:val="center"/>
        <w:rPr>
          <w:rFonts w:ascii="Times New Roman" w:hAnsi="Times New Roman"/>
          <w:sz w:val="28"/>
          <w:szCs w:val="28"/>
        </w:rPr>
      </w:pPr>
    </w:p>
    <w:p w:rsidR="00D57D6F" w:rsidRDefault="00D57D6F" w:rsidP="00B4384E">
      <w:pPr>
        <w:jc w:val="center"/>
        <w:rPr>
          <w:rFonts w:ascii="Times New Roman" w:hAnsi="Times New Roman"/>
          <w:sz w:val="28"/>
          <w:szCs w:val="28"/>
        </w:rPr>
      </w:pPr>
    </w:p>
    <w:p w:rsidR="00D57D6F" w:rsidRDefault="00D57D6F" w:rsidP="00B4384E">
      <w:pPr>
        <w:jc w:val="center"/>
        <w:rPr>
          <w:rFonts w:ascii="Times New Roman" w:hAnsi="Times New Roman"/>
          <w:sz w:val="28"/>
          <w:szCs w:val="28"/>
        </w:rPr>
      </w:pPr>
    </w:p>
    <w:p w:rsidR="00D57D6F" w:rsidRDefault="00D57D6F" w:rsidP="00B438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384E" w:rsidRDefault="00D57D6F" w:rsidP="00B438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B4384E">
        <w:rPr>
          <w:rFonts w:ascii="Times New Roman" w:hAnsi="Times New Roman"/>
          <w:b/>
          <w:sz w:val="28"/>
          <w:szCs w:val="28"/>
        </w:rPr>
        <w:t>«Общие сведения об организации»</w:t>
      </w:r>
    </w:p>
    <w:tbl>
      <w:tblPr>
        <w:tblStyle w:val="a3"/>
        <w:tblpPr w:leftFromText="180" w:rightFromText="180" w:vertAnchor="page" w:horzAnchor="margin" w:tblpY="1981"/>
        <w:tblW w:w="0" w:type="auto"/>
        <w:tblLook w:val="04A0"/>
      </w:tblPr>
      <w:tblGrid>
        <w:gridCol w:w="2660"/>
        <w:gridCol w:w="6911"/>
      </w:tblGrid>
      <w:tr w:rsidR="00B4384E" w:rsidTr="00B4384E">
        <w:tc>
          <w:tcPr>
            <w:tcW w:w="2660" w:type="dxa"/>
          </w:tcPr>
          <w:p w:rsidR="00B4384E" w:rsidRPr="00F528D0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F528D0">
              <w:rPr>
                <w:rFonts w:ascii="Times New Roman" w:hAnsi="Times New Roman"/>
                <w:sz w:val="28"/>
                <w:szCs w:val="28"/>
              </w:rPr>
              <w:t>Полное и краткое наименование  организации</w:t>
            </w: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9271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Муниципальное автономное дошкольное образовательное 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учреждение </w:t>
            </w:r>
            <w:r w:rsidRPr="00E92712">
              <w:rPr>
                <w:rFonts w:ascii="Times New Roman" w:hAnsi="Times New Roman"/>
                <w:spacing w:val="-4"/>
                <w:sz w:val="28"/>
                <w:szCs w:val="28"/>
              </w:rPr>
              <w:t>Детский сад №254 городского округа город Уфа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Республики Башкортостан. (МАДОУ Детский сад № 254)</w:t>
            </w:r>
          </w:p>
        </w:tc>
      </w:tr>
      <w:tr w:rsidR="00B4384E" w:rsidTr="00B4384E">
        <w:tc>
          <w:tcPr>
            <w:tcW w:w="2660" w:type="dxa"/>
          </w:tcPr>
          <w:p w:rsidR="00B4384E" w:rsidRPr="00F528D0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CF72AF">
              <w:rPr>
                <w:rFonts w:ascii="Times New Roman" w:hAnsi="Times New Roman"/>
                <w:b/>
                <w:sz w:val="28"/>
                <w:szCs w:val="28"/>
              </w:rPr>
              <w:t>Адрес местонахождения</w:t>
            </w:r>
          </w:p>
        </w:tc>
        <w:tc>
          <w:tcPr>
            <w:tcW w:w="6911" w:type="dxa"/>
          </w:tcPr>
          <w:p w:rsidR="00B4384E" w:rsidRPr="00F528D0" w:rsidRDefault="00B4384E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E9271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450071, 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Республика </w:t>
            </w:r>
            <w:r w:rsidRPr="00E92712">
              <w:rPr>
                <w:rFonts w:ascii="Times New Roman" w:hAnsi="Times New Roman"/>
                <w:spacing w:val="-4"/>
                <w:sz w:val="28"/>
                <w:szCs w:val="28"/>
              </w:rPr>
              <w:t>Башкортостан,  г. Уфа,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Октябрьский район, </w:t>
            </w:r>
            <w:r w:rsidRPr="00E92712">
              <w:rPr>
                <w:rFonts w:ascii="Times New Roman" w:hAnsi="Times New Roman"/>
                <w:spacing w:val="-4"/>
                <w:sz w:val="28"/>
                <w:szCs w:val="28"/>
              </w:rPr>
              <w:t>Лесной проезд, д. 14, корпус 3</w:t>
            </w:r>
          </w:p>
        </w:tc>
      </w:tr>
      <w:tr w:rsidR="00B4384E" w:rsidTr="00B4384E">
        <w:tc>
          <w:tcPr>
            <w:tcW w:w="2660" w:type="dxa"/>
          </w:tcPr>
          <w:p w:rsidR="00B4384E" w:rsidRPr="00F528D0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875BAB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Телефон, факс</w:t>
            </w: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>8(347) 278 – 89 – 40</w:t>
            </w:r>
          </w:p>
          <w:p w:rsidR="00B4384E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384E" w:rsidTr="00B4384E">
        <w:tc>
          <w:tcPr>
            <w:tcW w:w="2660" w:type="dxa"/>
          </w:tcPr>
          <w:p w:rsidR="00B4384E" w:rsidRPr="00F528D0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28D0">
              <w:rPr>
                <w:rFonts w:ascii="Times New Roman" w:hAnsi="Times New Roman"/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6911" w:type="dxa"/>
          </w:tcPr>
          <w:p w:rsidR="00B4384E" w:rsidRPr="00383BEF" w:rsidRDefault="00B4384E" w:rsidP="00B4384E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ofis</w:t>
            </w:r>
            <w:r w:rsidRPr="00383BEF">
              <w:rPr>
                <w:rFonts w:ascii="Times New Roman" w:hAnsi="Times New Roman"/>
                <w:sz w:val="28"/>
                <w:szCs w:val="28"/>
                <w:lang w:val="en-US"/>
              </w:rPr>
              <w:t>_254@mail.ru</w:t>
            </w:r>
          </w:p>
        </w:tc>
      </w:tr>
      <w:tr w:rsidR="00B4384E" w:rsidTr="00B4384E">
        <w:tc>
          <w:tcPr>
            <w:tcW w:w="2660" w:type="dxa"/>
          </w:tcPr>
          <w:p w:rsidR="00B4384E" w:rsidRPr="00383BEF" w:rsidRDefault="00B4384E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75BAB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Сайт</w:t>
            </w:r>
            <w:r w:rsidRPr="00875BA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: </w:t>
            </w:r>
          </w:p>
        </w:tc>
        <w:tc>
          <w:tcPr>
            <w:tcW w:w="6911" w:type="dxa"/>
          </w:tcPr>
          <w:p w:rsidR="00B4384E" w:rsidRDefault="005E18AA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hyperlink r:id="rId8" w:history="1">
              <w:r w:rsidR="00E64C3E" w:rsidRPr="00330BDB">
                <w:rPr>
                  <w:rStyle w:val="a4"/>
                  <w:rFonts w:ascii="Times New Roman" w:hAnsi="Times New Roman"/>
                  <w:spacing w:val="-4"/>
                  <w:sz w:val="28"/>
                  <w:szCs w:val="28"/>
                  <w:lang w:val="en-US"/>
                </w:rPr>
                <w:t>www</w:t>
              </w:r>
              <w:r w:rsidR="00E64C3E" w:rsidRPr="00330BDB">
                <w:rPr>
                  <w:rStyle w:val="a4"/>
                  <w:rFonts w:ascii="Times New Roman" w:hAnsi="Times New Roman"/>
                  <w:spacing w:val="-4"/>
                  <w:sz w:val="28"/>
                  <w:szCs w:val="28"/>
                </w:rPr>
                <w:t>.</w:t>
              </w:r>
              <w:r w:rsidR="00E64C3E" w:rsidRPr="00330BDB">
                <w:rPr>
                  <w:rStyle w:val="a4"/>
                  <w:rFonts w:ascii="Times New Roman" w:hAnsi="Times New Roman"/>
                  <w:spacing w:val="-4"/>
                  <w:sz w:val="28"/>
                  <w:szCs w:val="28"/>
                  <w:lang w:val="en-US"/>
                </w:rPr>
                <w:t>madou</w:t>
              </w:r>
              <w:r w:rsidR="00E64C3E" w:rsidRPr="00330BDB">
                <w:rPr>
                  <w:rStyle w:val="a4"/>
                  <w:rFonts w:ascii="Times New Roman" w:hAnsi="Times New Roman"/>
                  <w:spacing w:val="-4"/>
                  <w:sz w:val="28"/>
                  <w:szCs w:val="28"/>
                </w:rPr>
                <w:t>_254.</w:t>
              </w:r>
              <w:r w:rsidR="00E64C3E" w:rsidRPr="00330BDB">
                <w:rPr>
                  <w:rStyle w:val="a4"/>
                  <w:rFonts w:ascii="Times New Roman" w:hAnsi="Times New Roman"/>
                  <w:spacing w:val="-4"/>
                  <w:sz w:val="28"/>
                  <w:szCs w:val="28"/>
                  <w:lang w:val="en-US"/>
                </w:rPr>
                <w:t>ru</w:t>
              </w:r>
            </w:hyperlink>
            <w:r w:rsidR="00B4384E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  <w:p w:rsidR="00B4384E" w:rsidRPr="00EE0AD9" w:rsidRDefault="005E18AA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hyperlink r:id="rId9" w:history="1">
              <w:r w:rsidR="00B4384E" w:rsidRPr="00875C3B">
                <w:rPr>
                  <w:rStyle w:val="a4"/>
                  <w:rFonts w:ascii="Times New Roman" w:hAnsi="Times New Roman"/>
                  <w:spacing w:val="-4"/>
                  <w:sz w:val="28"/>
                  <w:szCs w:val="28"/>
                </w:rPr>
                <w:t>https://vk.com/club209793487</w:t>
              </w:r>
            </w:hyperlink>
          </w:p>
        </w:tc>
      </w:tr>
      <w:tr w:rsidR="00B4384E" w:rsidTr="00B4384E">
        <w:tc>
          <w:tcPr>
            <w:tcW w:w="2660" w:type="dxa"/>
          </w:tcPr>
          <w:p w:rsidR="00B4384E" w:rsidRPr="00383BEF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83BEF"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383BEF">
              <w:rPr>
                <w:rFonts w:ascii="Times New Roman" w:hAnsi="Times New Roman"/>
                <w:sz w:val="28"/>
                <w:szCs w:val="28"/>
              </w:rPr>
              <w:t xml:space="preserve">Рыкунова Наталья Анатольевна </w:t>
            </w:r>
          </w:p>
          <w:p w:rsidR="00B4384E" w:rsidRPr="00383BEF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Tr="00B4384E">
        <w:tc>
          <w:tcPr>
            <w:tcW w:w="2660" w:type="dxa"/>
          </w:tcPr>
          <w:p w:rsidR="00B4384E" w:rsidRPr="00383BEF" w:rsidRDefault="00B4384E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75BAB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График </w:t>
            </w:r>
            <w:r w:rsidRPr="00413225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работы учреждения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>с 7.00 – 19.00, выходной день суббота, воскресенье, праздничные дни.</w:t>
            </w:r>
          </w:p>
        </w:tc>
      </w:tr>
      <w:tr w:rsidR="00B4384E" w:rsidTr="00B4384E">
        <w:tc>
          <w:tcPr>
            <w:tcW w:w="2660" w:type="dxa"/>
          </w:tcPr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CF72AF">
              <w:rPr>
                <w:rFonts w:ascii="Times New Roman" w:hAnsi="Times New Roman"/>
                <w:b/>
                <w:sz w:val="28"/>
                <w:szCs w:val="28"/>
              </w:rPr>
              <w:t>Учредитель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B4384E" w:rsidRPr="00F528D0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Городской округ город  Уфа Республики Башкортостан </w:t>
            </w:r>
          </w:p>
        </w:tc>
      </w:tr>
      <w:tr w:rsidR="00B4384E" w:rsidTr="00B4384E">
        <w:tc>
          <w:tcPr>
            <w:tcW w:w="2660" w:type="dxa"/>
          </w:tcPr>
          <w:p w:rsidR="00B4384E" w:rsidRDefault="00B4384E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75BAB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Устав</w:t>
            </w:r>
          </w:p>
          <w:p w:rsidR="00B4384E" w:rsidRPr="00F528D0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0DCE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твержден Постановлением Администрации городского округа город Уфа Республики Башкортостан от 21.10.2015 г. № 3640</w:t>
            </w:r>
          </w:p>
        </w:tc>
      </w:tr>
      <w:tr w:rsidR="00B4384E" w:rsidTr="00B4384E">
        <w:tc>
          <w:tcPr>
            <w:tcW w:w="2660" w:type="dxa"/>
          </w:tcPr>
          <w:p w:rsidR="00B4384E" w:rsidRPr="00383BEF" w:rsidRDefault="00B4384E" w:rsidP="00B4384E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75BAB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Лицензия </w:t>
            </w:r>
          </w:p>
        </w:tc>
        <w:tc>
          <w:tcPr>
            <w:tcW w:w="6911" w:type="dxa"/>
          </w:tcPr>
          <w:p w:rsidR="00B4384E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>№ 368</w:t>
            </w:r>
            <w:r w:rsidRPr="00383BEF">
              <w:rPr>
                <w:rFonts w:ascii="Times New Roman" w:hAnsi="Times New Roman"/>
                <w:spacing w:val="-4"/>
                <w:sz w:val="28"/>
                <w:szCs w:val="28"/>
              </w:rPr>
              <w:t>0 от 01.02.2016 г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., 02 Л 01 № 0005430</w:t>
            </w:r>
          </w:p>
        </w:tc>
      </w:tr>
      <w:tr w:rsidR="00B4384E" w:rsidTr="00B4384E">
        <w:tc>
          <w:tcPr>
            <w:tcW w:w="2660" w:type="dxa"/>
          </w:tcPr>
          <w:p w:rsidR="00B4384E" w:rsidRPr="00B55911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5911">
              <w:rPr>
                <w:rFonts w:ascii="Times New Roman" w:hAnsi="Times New Roman"/>
                <w:b/>
                <w:sz w:val="28"/>
                <w:szCs w:val="28"/>
              </w:rPr>
              <w:t>Взаимодействие с организациями –партнерами, органами исполнительной власти</w:t>
            </w:r>
          </w:p>
        </w:tc>
        <w:tc>
          <w:tcPr>
            <w:tcW w:w="6911" w:type="dxa"/>
          </w:tcPr>
          <w:p w:rsidR="00B4384E" w:rsidRPr="00B4384E" w:rsidRDefault="00B4384E" w:rsidP="00B4384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4384E">
              <w:rPr>
                <w:rFonts w:ascii="Times New Roman" w:hAnsi="Times New Roman"/>
                <w:sz w:val="28"/>
                <w:szCs w:val="26"/>
              </w:rPr>
              <w:t xml:space="preserve">ДОУ сотрудничает с МБУ ДО «Учебный центр профессионального обучения ГО г.Уфа РБ,  БГПУ им. М. Акмуллы,  БГУ, ГБОУ СПО УМПК, МАОУ Лицей №42 , ГБУЗ Детская поликлиника №5, ГКБ № 21, Республиканский врачебно – физкультурный диспансер, СПГКУ РПМПК  Северная зональная ПМПК,ГАУЗ РБ Республиканский ВФД, </w:t>
            </w:r>
            <w:r w:rsidRPr="00B4384E">
              <w:rPr>
                <w:rFonts w:ascii="Times New Roman" w:hAnsi="Times New Roman"/>
                <w:sz w:val="28"/>
                <w:szCs w:val="28"/>
              </w:rPr>
              <w:t xml:space="preserve"> Центр детского чтения имени А.З. Валиди;  МБУ Объединение клубов для детей, подростков и молодежи «Дети плюс»; татарский театр «Нур»;  МБОУ СОШ № 49;</w:t>
            </w:r>
            <w:r w:rsidRPr="00B4384E">
              <w:rPr>
                <w:rFonts w:ascii="Times New Roman" w:hAnsi="Times New Roman"/>
                <w:sz w:val="28"/>
                <w:szCs w:val="26"/>
              </w:rPr>
              <w:t>издательство «Уфимские ведомости», журналы «Уфа», «Дошкольный мир», «Традиции и новации»  и др.</w:t>
            </w:r>
          </w:p>
        </w:tc>
      </w:tr>
    </w:tbl>
    <w:p w:rsidR="00B4384E" w:rsidRDefault="00B4384E" w:rsidP="00B438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 </w:t>
      </w:r>
      <w:r w:rsidRPr="00263DDC">
        <w:rPr>
          <w:rFonts w:ascii="Times New Roman" w:hAnsi="Times New Roman"/>
          <w:iCs/>
          <w:sz w:val="28"/>
          <w:szCs w:val="28"/>
        </w:rPr>
        <w:t xml:space="preserve">Муниципальное </w:t>
      </w:r>
      <w:r>
        <w:rPr>
          <w:rFonts w:ascii="Times New Roman" w:hAnsi="Times New Roman"/>
          <w:iCs/>
          <w:sz w:val="28"/>
          <w:szCs w:val="28"/>
        </w:rPr>
        <w:t xml:space="preserve"> автономное </w:t>
      </w:r>
      <w:r w:rsidRPr="00263DDC">
        <w:rPr>
          <w:rFonts w:ascii="Times New Roman" w:hAnsi="Times New Roman"/>
          <w:iCs/>
          <w:sz w:val="28"/>
          <w:szCs w:val="28"/>
        </w:rPr>
        <w:t>дошколь</w:t>
      </w:r>
      <w:r>
        <w:rPr>
          <w:rFonts w:ascii="Times New Roman" w:hAnsi="Times New Roman"/>
          <w:iCs/>
          <w:sz w:val="28"/>
          <w:szCs w:val="28"/>
        </w:rPr>
        <w:t>ное образовательное учреждение Детский сад № 254</w:t>
      </w:r>
      <w:r w:rsidRPr="00263DDC">
        <w:rPr>
          <w:rFonts w:ascii="Times New Roman" w:hAnsi="Times New Roman"/>
          <w:iCs/>
          <w:sz w:val="28"/>
          <w:szCs w:val="28"/>
        </w:rPr>
        <w:t xml:space="preserve"> (далее —</w:t>
      </w:r>
      <w:r>
        <w:rPr>
          <w:rFonts w:ascii="Times New Roman" w:hAnsi="Times New Roman"/>
          <w:iCs/>
          <w:sz w:val="28"/>
          <w:szCs w:val="28"/>
        </w:rPr>
        <w:t xml:space="preserve"> ДОУ</w:t>
      </w:r>
      <w:r w:rsidRPr="00263DDC">
        <w:rPr>
          <w:rFonts w:ascii="Times New Roman" w:hAnsi="Times New Roman"/>
          <w:iCs/>
          <w:sz w:val="28"/>
          <w:szCs w:val="28"/>
        </w:rPr>
        <w:t>) расположено в жилом районе города вдали от производящих предприятий и торговых мест. Здание Детского сада построено по типовому проекту. Проектная наполня</w:t>
      </w:r>
      <w:r>
        <w:rPr>
          <w:rFonts w:ascii="Times New Roman" w:hAnsi="Times New Roman"/>
          <w:iCs/>
          <w:sz w:val="28"/>
          <w:szCs w:val="28"/>
        </w:rPr>
        <w:t>емость на 210 мест</w:t>
      </w:r>
      <w:r w:rsidRPr="00263DDC">
        <w:rPr>
          <w:rFonts w:ascii="Times New Roman" w:hAnsi="Times New Roman"/>
          <w:iCs/>
          <w:sz w:val="28"/>
          <w:szCs w:val="28"/>
        </w:rPr>
        <w:t xml:space="preserve">. Общая площадь здания </w:t>
      </w:r>
      <w:r>
        <w:rPr>
          <w:rFonts w:ascii="Times New Roman" w:hAnsi="Times New Roman"/>
          <w:iCs/>
          <w:sz w:val="28"/>
          <w:szCs w:val="28"/>
        </w:rPr>
        <w:t>2078,4кв.м.</w:t>
      </w:r>
      <w:r w:rsidRPr="00263DDC">
        <w:rPr>
          <w:rFonts w:ascii="Times New Roman" w:hAnsi="Times New Roman"/>
          <w:iCs/>
          <w:sz w:val="28"/>
          <w:szCs w:val="28"/>
        </w:rPr>
        <w:t>, из них п</w:t>
      </w:r>
      <w:r>
        <w:rPr>
          <w:rFonts w:ascii="Times New Roman" w:hAnsi="Times New Roman"/>
          <w:iCs/>
          <w:sz w:val="28"/>
          <w:szCs w:val="28"/>
        </w:rPr>
        <w:t xml:space="preserve">лощадь помещений, </w:t>
      </w:r>
      <w:r>
        <w:rPr>
          <w:rFonts w:ascii="Times New Roman" w:hAnsi="Times New Roman"/>
          <w:iCs/>
          <w:sz w:val="28"/>
          <w:szCs w:val="28"/>
        </w:rPr>
        <w:lastRenderedPageBreak/>
        <w:t>используемых н</w:t>
      </w:r>
      <w:r w:rsidRPr="00263DDC">
        <w:rPr>
          <w:rFonts w:ascii="Times New Roman" w:hAnsi="Times New Roman"/>
          <w:iCs/>
          <w:sz w:val="28"/>
          <w:szCs w:val="28"/>
        </w:rPr>
        <w:t xml:space="preserve">епосредственно для нужд образовательного процесса, </w:t>
      </w:r>
      <w:r>
        <w:rPr>
          <w:rFonts w:ascii="Times New Roman" w:hAnsi="Times New Roman"/>
          <w:iCs/>
          <w:sz w:val="28"/>
          <w:szCs w:val="28"/>
        </w:rPr>
        <w:t>1607 кв.м.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  <w:shd w:val="clear" w:color="auto" w:fill="FFFFCC"/>
        </w:rPr>
      </w:pPr>
      <w:r>
        <w:rPr>
          <w:rFonts w:ascii="Times New Roman" w:hAnsi="Times New Roman"/>
          <w:iCs/>
          <w:sz w:val="28"/>
          <w:szCs w:val="28"/>
        </w:rPr>
        <w:t xml:space="preserve">          </w:t>
      </w:r>
      <w:r w:rsidRPr="00263DDC">
        <w:rPr>
          <w:rFonts w:ascii="Times New Roman" w:hAnsi="Times New Roman"/>
          <w:iCs/>
          <w:sz w:val="28"/>
          <w:szCs w:val="28"/>
        </w:rPr>
        <w:t>Цель деятельности</w:t>
      </w:r>
      <w:r>
        <w:rPr>
          <w:rFonts w:ascii="Times New Roman" w:hAnsi="Times New Roman"/>
          <w:iCs/>
          <w:sz w:val="28"/>
          <w:szCs w:val="28"/>
        </w:rPr>
        <w:t xml:space="preserve"> ДОУ</w:t>
      </w:r>
      <w:r w:rsidRPr="00263DDC">
        <w:rPr>
          <w:rFonts w:ascii="Times New Roman" w:hAnsi="Times New Roman"/>
          <w:iCs/>
          <w:sz w:val="28"/>
          <w:szCs w:val="28"/>
        </w:rPr>
        <w:t>— осуществление образовательной деятельности по</w:t>
      </w:r>
      <w:r w:rsidRPr="00263DDC">
        <w:rPr>
          <w:rFonts w:ascii="Times New Roman" w:hAnsi="Times New Roman"/>
          <w:iCs/>
          <w:sz w:val="28"/>
          <w:szCs w:val="28"/>
          <w:shd w:val="clear" w:color="auto" w:fill="FFFFCC"/>
        </w:rPr>
        <w:t xml:space="preserve"> </w:t>
      </w:r>
      <w:r w:rsidRPr="00263DDC">
        <w:rPr>
          <w:rFonts w:ascii="Times New Roman" w:hAnsi="Times New Roman"/>
          <w:iCs/>
          <w:sz w:val="28"/>
          <w:szCs w:val="28"/>
        </w:rPr>
        <w:t>реализации образовательных программ дошкольного образования.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</w:t>
      </w:r>
      <w:r w:rsidRPr="00263DDC">
        <w:rPr>
          <w:rFonts w:ascii="Times New Roman" w:hAnsi="Times New Roman"/>
          <w:iCs/>
          <w:sz w:val="28"/>
          <w:szCs w:val="28"/>
        </w:rPr>
        <w:t xml:space="preserve">Предметом деятельности </w:t>
      </w:r>
      <w:r>
        <w:rPr>
          <w:rFonts w:ascii="Times New Roman" w:hAnsi="Times New Roman"/>
          <w:iCs/>
          <w:sz w:val="28"/>
          <w:szCs w:val="28"/>
        </w:rPr>
        <w:t xml:space="preserve"> ДОУ </w:t>
      </w:r>
      <w:r w:rsidRPr="00263DDC">
        <w:rPr>
          <w:rFonts w:ascii="Times New Roman" w:hAnsi="Times New Roman"/>
          <w:iCs/>
          <w:sz w:val="28"/>
          <w:szCs w:val="28"/>
        </w:rPr>
        <w:t>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B4384E" w:rsidRDefault="00B4384E" w:rsidP="00B4384E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</w:t>
      </w:r>
      <w:r w:rsidRPr="00263DDC">
        <w:rPr>
          <w:rFonts w:ascii="Times New Roman" w:hAnsi="Times New Roman"/>
          <w:iCs/>
          <w:sz w:val="28"/>
          <w:szCs w:val="28"/>
        </w:rPr>
        <w:t>Режим работы</w:t>
      </w:r>
      <w:r>
        <w:rPr>
          <w:rFonts w:ascii="Times New Roman" w:hAnsi="Times New Roman"/>
          <w:iCs/>
          <w:sz w:val="28"/>
          <w:szCs w:val="28"/>
        </w:rPr>
        <w:t xml:space="preserve"> ДОУ</w:t>
      </w:r>
      <w:r w:rsidRPr="00263DDC">
        <w:rPr>
          <w:rFonts w:ascii="Times New Roman" w:hAnsi="Times New Roman"/>
          <w:iCs/>
          <w:sz w:val="28"/>
          <w:szCs w:val="28"/>
        </w:rPr>
        <w:t>: рабочая неделя — пятидневная, с понедельника по пятницу. Длительность пребывания детей в группах — 12</w:t>
      </w:r>
      <w:r>
        <w:rPr>
          <w:rFonts w:ascii="Times New Roman" w:hAnsi="Times New Roman"/>
          <w:iCs/>
          <w:sz w:val="28"/>
          <w:szCs w:val="28"/>
        </w:rPr>
        <w:t xml:space="preserve"> часов. Режим работы групп — с 7:00 до 19:00, группы кратковременного пребывания: </w:t>
      </w:r>
    </w:p>
    <w:p w:rsidR="00B4384E" w:rsidRDefault="00B4384E" w:rsidP="00B4384E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 9 00 до 12.00 ч.</w:t>
      </w:r>
    </w:p>
    <w:p w:rsidR="00B4384E" w:rsidRPr="00E411F0" w:rsidRDefault="00B4384E" w:rsidP="00B438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11F0">
        <w:rPr>
          <w:rFonts w:ascii="Times New Roman" w:hAnsi="Times New Roman"/>
          <w:b/>
          <w:bCs/>
          <w:sz w:val="28"/>
          <w:szCs w:val="28"/>
        </w:rPr>
        <w:t>Аналитическая часть</w:t>
      </w:r>
    </w:p>
    <w:p w:rsidR="00B4384E" w:rsidRPr="00E411F0" w:rsidRDefault="00B4384E" w:rsidP="00B4384E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11F0">
        <w:rPr>
          <w:rFonts w:ascii="Times New Roman" w:hAnsi="Times New Roman"/>
          <w:b/>
          <w:bCs/>
          <w:sz w:val="28"/>
          <w:szCs w:val="28"/>
        </w:rPr>
        <w:t>I. Оценка образовательной деятельности</w:t>
      </w:r>
      <w:r w:rsidRPr="00E411F0">
        <w:rPr>
          <w:rFonts w:ascii="Times New Roman" w:hAnsi="Times New Roman"/>
          <w:b/>
          <w:sz w:val="28"/>
          <w:szCs w:val="28"/>
        </w:rPr>
        <w:tab/>
      </w:r>
    </w:p>
    <w:p w:rsidR="00516E51" w:rsidRDefault="00B4384E" w:rsidP="00516E5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 </w:t>
      </w:r>
      <w:r w:rsidRPr="00263DDC">
        <w:rPr>
          <w:rFonts w:ascii="Times New Roman" w:hAnsi="Times New Roman"/>
          <w:iCs/>
          <w:sz w:val="28"/>
          <w:szCs w:val="28"/>
        </w:rPr>
        <w:t>Образовательная деятельность в </w:t>
      </w:r>
      <w:r>
        <w:rPr>
          <w:rFonts w:ascii="Times New Roman" w:hAnsi="Times New Roman"/>
          <w:iCs/>
          <w:sz w:val="28"/>
          <w:szCs w:val="28"/>
        </w:rPr>
        <w:t xml:space="preserve"> ДОУ</w:t>
      </w:r>
      <w:r w:rsidRPr="00263DDC">
        <w:rPr>
          <w:rFonts w:ascii="Times New Roman" w:hAnsi="Times New Roman"/>
          <w:iCs/>
          <w:sz w:val="28"/>
          <w:szCs w:val="28"/>
        </w:rPr>
        <w:t xml:space="preserve"> организована в соответствии</w:t>
      </w:r>
      <w:r w:rsidR="00516E51">
        <w:rPr>
          <w:rFonts w:ascii="Times New Roman" w:hAnsi="Times New Roman"/>
          <w:iCs/>
          <w:sz w:val="28"/>
          <w:szCs w:val="28"/>
        </w:rPr>
        <w:t xml:space="preserve"> с:</w:t>
      </w:r>
    </w:p>
    <w:p w:rsidR="00516E51" w:rsidRDefault="00516E51" w:rsidP="00516E5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B4384E" w:rsidRPr="00263DDC">
        <w:rPr>
          <w:rFonts w:ascii="Times New Roman" w:hAnsi="Times New Roman"/>
          <w:iCs/>
          <w:sz w:val="28"/>
          <w:szCs w:val="28"/>
        </w:rPr>
        <w:t> </w:t>
      </w:r>
      <w:hyperlink r:id="rId10" w:anchor="/document/99/902389617/" w:history="1">
        <w:r w:rsidR="00B4384E" w:rsidRPr="0016542C">
          <w:rPr>
            <w:rFonts w:ascii="Times New Roman" w:hAnsi="Times New Roman"/>
            <w:iCs/>
            <w:sz w:val="28"/>
            <w:szCs w:val="28"/>
          </w:rPr>
          <w:t>Федеральным законом от 29.12.2012 № 273-ФЗ</w:t>
        </w:r>
      </w:hyperlink>
      <w:r w:rsidR="00B4384E" w:rsidRPr="0016542C">
        <w:rPr>
          <w:rFonts w:ascii="Times New Roman" w:hAnsi="Times New Roman"/>
          <w:iCs/>
          <w:sz w:val="28"/>
          <w:szCs w:val="28"/>
        </w:rPr>
        <w:t>"</w:t>
      </w:r>
      <w:r w:rsidR="00B4384E" w:rsidRPr="00263DDC">
        <w:rPr>
          <w:rFonts w:ascii="Times New Roman" w:hAnsi="Times New Roman"/>
          <w:iCs/>
          <w:sz w:val="28"/>
          <w:szCs w:val="28"/>
        </w:rPr>
        <w:t>Об обр</w:t>
      </w:r>
      <w:r w:rsidR="00B4384E">
        <w:rPr>
          <w:rFonts w:ascii="Times New Roman" w:hAnsi="Times New Roman"/>
          <w:iCs/>
          <w:sz w:val="28"/>
          <w:szCs w:val="28"/>
        </w:rPr>
        <w:t>азовании в Российской Федерации»</w:t>
      </w:r>
      <w:r>
        <w:rPr>
          <w:rFonts w:ascii="Times New Roman" w:hAnsi="Times New Roman"/>
          <w:iCs/>
          <w:sz w:val="28"/>
          <w:szCs w:val="28"/>
        </w:rPr>
        <w:t>;</w:t>
      </w:r>
      <w:r w:rsidR="00B4384E">
        <w:rPr>
          <w:rFonts w:ascii="Times New Roman" w:hAnsi="Times New Roman"/>
          <w:iCs/>
          <w:sz w:val="28"/>
          <w:szCs w:val="28"/>
        </w:rPr>
        <w:t xml:space="preserve"> </w:t>
      </w:r>
    </w:p>
    <w:p w:rsidR="00516E51" w:rsidRDefault="00516E51" w:rsidP="00516E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8C051C">
        <w:rPr>
          <w:rFonts w:ascii="Times New Roman" w:hAnsi="Times New Roman"/>
          <w:sz w:val="28"/>
          <w:szCs w:val="28"/>
        </w:rPr>
        <w:t>Закон Республики Башкортостан «Об образовании в Республике Башкортостан» от 01.07.2013г. № 696-з</w:t>
      </w:r>
      <w:r>
        <w:rPr>
          <w:rFonts w:ascii="Times New Roman" w:hAnsi="Times New Roman"/>
          <w:sz w:val="28"/>
          <w:szCs w:val="28"/>
        </w:rPr>
        <w:t>,</w:t>
      </w:r>
      <w:r w:rsidRPr="008C051C">
        <w:rPr>
          <w:rFonts w:ascii="Times New Roman" w:hAnsi="Times New Roman"/>
          <w:sz w:val="28"/>
          <w:szCs w:val="28"/>
        </w:rPr>
        <w:t xml:space="preserve"> принят Государственным Собранием-Курултая РБ</w:t>
      </w:r>
      <w:r>
        <w:rPr>
          <w:rFonts w:ascii="Times New Roman" w:hAnsi="Times New Roman"/>
          <w:sz w:val="28"/>
          <w:szCs w:val="28"/>
        </w:rPr>
        <w:t>, в ред. от 26.12.2014г № 171-з;</w:t>
      </w:r>
    </w:p>
    <w:p w:rsidR="00516E51" w:rsidRDefault="00516E51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516E51">
        <w:rPr>
          <w:rFonts w:ascii="Times New Roman" w:hAnsi="Times New Roman"/>
          <w:sz w:val="28"/>
          <w:szCs w:val="28"/>
        </w:rPr>
        <w:t>-</w:t>
      </w:r>
      <w:r>
        <w:t xml:space="preserve"> </w:t>
      </w:r>
      <w:hyperlink r:id="rId11" w:anchor="/document/99/499057887/" w:history="1">
        <w:r w:rsidR="00B4384E" w:rsidRPr="0016542C">
          <w:rPr>
            <w:rFonts w:ascii="Times New Roman" w:hAnsi="Times New Roman"/>
            <w:iCs/>
            <w:sz w:val="28"/>
            <w:szCs w:val="28"/>
          </w:rPr>
          <w:t>ФГОС дошкольного образовани</w:t>
        </w:r>
      </w:hyperlink>
      <w:hyperlink r:id="rId12" w:anchor="/document/99/499057887/" w:history="1">
        <w:r w:rsidR="00B4384E" w:rsidRPr="0016542C">
          <w:rPr>
            <w:rFonts w:ascii="Times New Roman" w:hAnsi="Times New Roman"/>
            <w:iCs/>
            <w:sz w:val="28"/>
            <w:szCs w:val="28"/>
          </w:rPr>
          <w:t>я</w:t>
        </w:r>
      </w:hyperlink>
      <w:r w:rsidR="00B4384E" w:rsidRPr="00263DDC">
        <w:rPr>
          <w:rFonts w:ascii="Times New Roman" w:hAnsi="Times New Roman"/>
          <w:iCs/>
          <w:sz w:val="28"/>
          <w:szCs w:val="28"/>
        </w:rPr>
        <w:t>.</w:t>
      </w:r>
      <w:r w:rsidR="00B4384E" w:rsidRPr="00263DDC">
        <w:rPr>
          <w:rFonts w:ascii="Times New Roman" w:hAnsi="Times New Roman"/>
          <w:sz w:val="28"/>
          <w:szCs w:val="28"/>
        </w:rPr>
        <w:t> </w:t>
      </w:r>
    </w:p>
    <w:p w:rsidR="00B4384E" w:rsidRPr="0016542C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263DDC">
        <w:rPr>
          <w:rFonts w:ascii="Times New Roman" w:hAnsi="Times New Roman"/>
          <w:sz w:val="28"/>
          <w:szCs w:val="28"/>
        </w:rPr>
        <w:t>С 01.01.2021 года Детский сад функционирует в соответствии с </w:t>
      </w:r>
      <w:r w:rsidRPr="0016542C">
        <w:rPr>
          <w:rFonts w:ascii="Times New Roman" w:hAnsi="Times New Roman"/>
          <w:sz w:val="28"/>
          <w:szCs w:val="28"/>
        </w:rPr>
        <w:t>требованиями </w:t>
      </w:r>
      <w:hyperlink r:id="rId13" w:anchor="/document/99/566085656/" w:history="1">
        <w:r w:rsidRPr="0016542C">
          <w:rPr>
            <w:rFonts w:ascii="Times New Roman" w:hAnsi="Times New Roman"/>
            <w:sz w:val="28"/>
            <w:szCs w:val="28"/>
          </w:rPr>
          <w:t>СП 2.4.3648-20</w:t>
        </w:r>
      </w:hyperlink>
      <w:r w:rsidRPr="00263DDC">
        <w:rPr>
          <w:rFonts w:ascii="Times New Roman" w:hAnsi="Times New Roman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4" w:anchor="/document/99/573500115/ZAP2EI83I9/" w:tooltip="" w:history="1">
        <w:r w:rsidRPr="0016542C">
          <w:rPr>
            <w:rFonts w:ascii="Times New Roman" w:hAnsi="Times New Roman"/>
            <w:sz w:val="28"/>
            <w:szCs w:val="28"/>
          </w:rPr>
          <w:t>СанПиН 1.2.3685-21</w:t>
        </w:r>
      </w:hyperlink>
      <w:r w:rsidRPr="0016542C">
        <w:rPr>
          <w:rFonts w:ascii="Times New Roman" w:hAnsi="Times New Roman"/>
          <w:sz w:val="28"/>
          <w:szCs w:val="28"/>
        </w:rPr>
        <w:t> «Гигиенические нормативы и требования к обесп</w:t>
      </w:r>
      <w:r w:rsidRPr="00263DDC">
        <w:rPr>
          <w:rFonts w:ascii="Times New Roman" w:hAnsi="Times New Roman"/>
          <w:sz w:val="28"/>
          <w:szCs w:val="28"/>
        </w:rPr>
        <w:t>ечению безопасности и (или) безвредности для человека факторов среды обитания».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3DDC">
        <w:rPr>
          <w:rFonts w:ascii="Times New Roman" w:hAnsi="Times New Roman"/>
          <w:iCs/>
          <w:sz w:val="28"/>
          <w:szCs w:val="28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</w:t>
      </w:r>
      <w:hyperlink r:id="rId15" w:anchor="/document/99/499057887/" w:history="1">
        <w:r w:rsidRPr="0016542C">
          <w:rPr>
            <w:rFonts w:ascii="Times New Roman" w:hAnsi="Times New Roman"/>
            <w:iCs/>
            <w:sz w:val="28"/>
            <w:szCs w:val="28"/>
          </w:rPr>
          <w:t>ФГОС дошкольного образования</w:t>
        </w:r>
      </w:hyperlink>
      <w:r w:rsidRPr="0016542C">
        <w:rPr>
          <w:rFonts w:ascii="Times New Roman" w:hAnsi="Times New Roman"/>
          <w:iCs/>
          <w:sz w:val="28"/>
          <w:szCs w:val="28"/>
        </w:rPr>
        <w:t> </w:t>
      </w:r>
      <w:r w:rsidRPr="00263DDC">
        <w:rPr>
          <w:rFonts w:ascii="Times New Roman" w:hAnsi="Times New Roman"/>
          <w:iCs/>
          <w:sz w:val="28"/>
          <w:szCs w:val="28"/>
        </w:rPr>
        <w:t>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B4384E" w:rsidRPr="0016542C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263DDC">
        <w:rPr>
          <w:rFonts w:ascii="Times New Roman" w:hAnsi="Times New Roman"/>
          <w:iCs/>
          <w:sz w:val="28"/>
          <w:szCs w:val="28"/>
        </w:rPr>
        <w:t xml:space="preserve">Детский сад посещают </w:t>
      </w:r>
      <w:r w:rsidRPr="003C4AE3">
        <w:rPr>
          <w:rFonts w:ascii="Times New Roman" w:hAnsi="Times New Roman"/>
          <w:iCs/>
          <w:sz w:val="28"/>
          <w:szCs w:val="28"/>
        </w:rPr>
        <w:t xml:space="preserve">282 </w:t>
      </w:r>
      <w:r>
        <w:rPr>
          <w:rFonts w:ascii="Times New Roman" w:hAnsi="Times New Roman"/>
          <w:iCs/>
          <w:sz w:val="28"/>
          <w:szCs w:val="28"/>
        </w:rPr>
        <w:t>воспитанника в возрасте от 1,6</w:t>
      </w:r>
      <w:r w:rsidRPr="00263DDC">
        <w:rPr>
          <w:rFonts w:ascii="Times New Roman" w:hAnsi="Times New Roman"/>
          <w:iCs/>
          <w:sz w:val="28"/>
          <w:szCs w:val="28"/>
        </w:rPr>
        <w:t> до 7 ле</w:t>
      </w:r>
      <w:r>
        <w:rPr>
          <w:rFonts w:ascii="Times New Roman" w:hAnsi="Times New Roman"/>
          <w:iCs/>
          <w:sz w:val="28"/>
          <w:szCs w:val="28"/>
        </w:rPr>
        <w:t>т. В ДОУ  сформировано 8</w:t>
      </w:r>
      <w:r w:rsidRPr="00263DDC">
        <w:rPr>
          <w:rFonts w:ascii="Times New Roman" w:hAnsi="Times New Roman"/>
          <w:iCs/>
          <w:sz w:val="28"/>
          <w:szCs w:val="28"/>
        </w:rPr>
        <w:t> групп</w:t>
      </w:r>
      <w:r>
        <w:rPr>
          <w:rFonts w:ascii="Times New Roman" w:hAnsi="Times New Roman"/>
          <w:iCs/>
          <w:sz w:val="28"/>
          <w:szCs w:val="28"/>
        </w:rPr>
        <w:t xml:space="preserve"> общеразвивающей направленности, 2 группы компенсирующей направленности, из них </w:t>
      </w:r>
    </w:p>
    <w:p w:rsidR="00B4384E" w:rsidRPr="00263DDC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Pr="00263DDC">
        <w:rPr>
          <w:rFonts w:ascii="Times New Roman" w:hAnsi="Times New Roman"/>
          <w:iCs/>
          <w:sz w:val="28"/>
          <w:szCs w:val="28"/>
        </w:rPr>
        <w:t> </w:t>
      </w:r>
      <w:r>
        <w:rPr>
          <w:rFonts w:ascii="Times New Roman" w:hAnsi="Times New Roman"/>
          <w:iCs/>
          <w:sz w:val="28"/>
          <w:szCs w:val="28"/>
        </w:rPr>
        <w:t xml:space="preserve"> группа раннего возраста с 2-3 лет  — </w:t>
      </w:r>
      <w:r w:rsidRPr="00263DDC">
        <w:rPr>
          <w:rFonts w:ascii="Times New Roman" w:hAnsi="Times New Roman"/>
          <w:iCs/>
          <w:sz w:val="28"/>
          <w:szCs w:val="28"/>
        </w:rPr>
        <w:t> </w:t>
      </w:r>
      <w:r w:rsidR="00516E51">
        <w:rPr>
          <w:rFonts w:ascii="Times New Roman" w:hAnsi="Times New Roman"/>
          <w:iCs/>
          <w:sz w:val="28"/>
          <w:szCs w:val="28"/>
        </w:rPr>
        <w:t>39</w:t>
      </w:r>
      <w:r>
        <w:rPr>
          <w:rFonts w:ascii="Times New Roman" w:hAnsi="Times New Roman"/>
          <w:iCs/>
          <w:sz w:val="28"/>
          <w:szCs w:val="28"/>
        </w:rPr>
        <w:t xml:space="preserve"> детей</w:t>
      </w:r>
      <w:r w:rsidRPr="00263DDC">
        <w:rPr>
          <w:rFonts w:ascii="Times New Roman" w:hAnsi="Times New Roman"/>
          <w:iCs/>
          <w:sz w:val="28"/>
          <w:szCs w:val="28"/>
        </w:rPr>
        <w:t>;</w:t>
      </w:r>
    </w:p>
    <w:p w:rsidR="00B4384E" w:rsidRPr="00263DDC" w:rsidRDefault="00516E51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 младшая группа с 3-4 лет  - 31 ребенок</w:t>
      </w:r>
      <w:r w:rsidR="00B4384E">
        <w:rPr>
          <w:rFonts w:ascii="Times New Roman" w:hAnsi="Times New Roman"/>
          <w:iCs/>
          <w:sz w:val="28"/>
          <w:szCs w:val="28"/>
        </w:rPr>
        <w:t>;</w:t>
      </w:r>
    </w:p>
    <w:p w:rsidR="00B4384E" w:rsidRPr="00263DDC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263DDC">
        <w:rPr>
          <w:rFonts w:ascii="Times New Roman" w:hAnsi="Times New Roman"/>
          <w:iCs/>
          <w:sz w:val="28"/>
          <w:szCs w:val="28"/>
        </w:rPr>
        <w:t>1 средняя группа</w:t>
      </w:r>
      <w:r>
        <w:rPr>
          <w:rFonts w:ascii="Times New Roman" w:hAnsi="Times New Roman"/>
          <w:iCs/>
          <w:sz w:val="28"/>
          <w:szCs w:val="28"/>
        </w:rPr>
        <w:t xml:space="preserve"> 4-5  лет </w:t>
      </w:r>
      <w:r w:rsidRPr="00263DDC">
        <w:rPr>
          <w:rFonts w:ascii="Times New Roman" w:hAnsi="Times New Roman"/>
          <w:iCs/>
          <w:sz w:val="28"/>
          <w:szCs w:val="28"/>
        </w:rPr>
        <w:t xml:space="preserve"> — </w:t>
      </w:r>
      <w:r w:rsidR="00516E51">
        <w:rPr>
          <w:rFonts w:ascii="Times New Roman" w:hAnsi="Times New Roman"/>
          <w:iCs/>
          <w:sz w:val="28"/>
          <w:szCs w:val="28"/>
        </w:rPr>
        <w:t>31 ребенок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B4384E" w:rsidRPr="00263DDC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млад</w:t>
      </w:r>
      <w:r w:rsidR="00516E51">
        <w:rPr>
          <w:rFonts w:ascii="Times New Roman" w:hAnsi="Times New Roman"/>
          <w:sz w:val="28"/>
          <w:szCs w:val="28"/>
        </w:rPr>
        <w:t>ше - средняя группа 3-5 лет – 29</w:t>
      </w:r>
      <w:r w:rsidR="00516E51" w:rsidRPr="00516E51">
        <w:rPr>
          <w:rFonts w:ascii="Times New Roman" w:hAnsi="Times New Roman"/>
          <w:iCs/>
          <w:sz w:val="28"/>
          <w:szCs w:val="28"/>
        </w:rPr>
        <w:t xml:space="preserve"> </w:t>
      </w:r>
      <w:r w:rsidR="00516E51">
        <w:rPr>
          <w:rFonts w:ascii="Times New Roman" w:hAnsi="Times New Roman"/>
          <w:iCs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>;</w:t>
      </w:r>
    </w:p>
    <w:p w:rsidR="00B4384E" w:rsidRPr="00263DDC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7B54BA">
        <w:rPr>
          <w:rFonts w:ascii="Times New Roman" w:hAnsi="Times New Roman"/>
          <w:sz w:val="28"/>
          <w:szCs w:val="28"/>
        </w:rPr>
        <w:t>1 старшая группа 5-6 лет</w:t>
      </w:r>
      <w:r>
        <w:rPr>
          <w:rFonts w:ascii="Times New Roman" w:hAnsi="Times New Roman"/>
          <w:color w:val="C00000"/>
          <w:sz w:val="28"/>
          <w:szCs w:val="28"/>
        </w:rPr>
        <w:t xml:space="preserve">  </w:t>
      </w:r>
      <w:r w:rsidR="00516E51">
        <w:rPr>
          <w:rFonts w:ascii="Times New Roman" w:hAnsi="Times New Roman"/>
          <w:sz w:val="28"/>
          <w:szCs w:val="28"/>
        </w:rPr>
        <w:t>- 30</w:t>
      </w:r>
      <w:r w:rsidRPr="003C4AE3">
        <w:rPr>
          <w:rFonts w:ascii="Times New Roman" w:hAnsi="Times New Roman"/>
          <w:sz w:val="28"/>
          <w:szCs w:val="28"/>
        </w:rPr>
        <w:t xml:space="preserve"> детей;</w:t>
      </w:r>
    </w:p>
    <w:p w:rsidR="00B4384E" w:rsidRPr="003C4AE3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 старше – подготовительная группа с изучением башкирского языка с  5-7 лет 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516E51">
        <w:rPr>
          <w:rFonts w:ascii="Times New Roman" w:hAnsi="Times New Roman"/>
          <w:sz w:val="28"/>
          <w:szCs w:val="28"/>
        </w:rPr>
        <w:t>- 32 ребенка</w:t>
      </w:r>
      <w:r w:rsidRPr="003C4AE3">
        <w:rPr>
          <w:rFonts w:ascii="Times New Roman" w:hAnsi="Times New Roman"/>
          <w:sz w:val="28"/>
          <w:szCs w:val="28"/>
        </w:rPr>
        <w:t>;</w:t>
      </w:r>
    </w:p>
    <w:p w:rsidR="00B4384E" w:rsidRPr="007B54BA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263DDC">
        <w:rPr>
          <w:rFonts w:ascii="Times New Roman" w:hAnsi="Times New Roman"/>
          <w:iCs/>
          <w:sz w:val="28"/>
          <w:szCs w:val="28"/>
        </w:rPr>
        <w:t xml:space="preserve">1 подготовительная к школе группа — </w:t>
      </w:r>
      <w:r w:rsidR="00516E51">
        <w:rPr>
          <w:rFonts w:ascii="Times New Roman" w:hAnsi="Times New Roman"/>
          <w:iCs/>
          <w:sz w:val="28"/>
          <w:szCs w:val="28"/>
        </w:rPr>
        <w:t>30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516E51">
        <w:rPr>
          <w:rFonts w:ascii="Times New Roman" w:hAnsi="Times New Roman"/>
          <w:iCs/>
          <w:sz w:val="28"/>
          <w:szCs w:val="28"/>
        </w:rPr>
        <w:t xml:space="preserve"> детей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B4384E" w:rsidRPr="007B54BA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старшая группа  5-6 лет д</w:t>
      </w:r>
      <w:r w:rsidR="00516E51">
        <w:rPr>
          <w:rFonts w:ascii="Times New Roman" w:hAnsi="Times New Roman"/>
          <w:sz w:val="28"/>
          <w:szCs w:val="28"/>
        </w:rPr>
        <w:t>ля детей с нарушениями речи – 16</w:t>
      </w:r>
      <w:r>
        <w:rPr>
          <w:rFonts w:ascii="Times New Roman" w:hAnsi="Times New Roman"/>
          <w:sz w:val="28"/>
          <w:szCs w:val="28"/>
        </w:rPr>
        <w:t xml:space="preserve"> детей;</w:t>
      </w:r>
    </w:p>
    <w:p w:rsidR="00B4384E" w:rsidRPr="007B54BA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263DDC">
        <w:rPr>
          <w:rFonts w:ascii="Times New Roman" w:hAnsi="Times New Roman"/>
          <w:iCs/>
          <w:sz w:val="28"/>
          <w:szCs w:val="28"/>
        </w:rPr>
        <w:t>1 подготовительная к школе группа </w:t>
      </w:r>
      <w:r>
        <w:rPr>
          <w:rFonts w:ascii="Times New Roman" w:hAnsi="Times New Roman"/>
          <w:sz w:val="28"/>
          <w:szCs w:val="28"/>
        </w:rPr>
        <w:t xml:space="preserve">6-7 </w:t>
      </w:r>
      <w:r w:rsidRPr="007B54BA">
        <w:rPr>
          <w:rFonts w:ascii="Times New Roman" w:hAnsi="Times New Roman"/>
          <w:sz w:val="28"/>
          <w:szCs w:val="28"/>
        </w:rPr>
        <w:t xml:space="preserve"> лет для детей с нарушениями речи </w:t>
      </w:r>
      <w:r w:rsidR="00516E51">
        <w:rPr>
          <w:rFonts w:ascii="Times New Roman" w:hAnsi="Times New Roman"/>
          <w:sz w:val="28"/>
          <w:szCs w:val="28"/>
        </w:rPr>
        <w:t>– 18</w:t>
      </w:r>
      <w:r>
        <w:rPr>
          <w:rFonts w:ascii="Times New Roman" w:hAnsi="Times New Roman"/>
          <w:sz w:val="28"/>
          <w:szCs w:val="28"/>
        </w:rPr>
        <w:t xml:space="preserve"> детей;</w:t>
      </w:r>
    </w:p>
    <w:p w:rsidR="00B4384E" w:rsidRPr="005376F8" w:rsidRDefault="00B4384E" w:rsidP="00B4384E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7B54BA">
        <w:rPr>
          <w:rFonts w:ascii="Times New Roman" w:hAnsi="Times New Roman"/>
          <w:sz w:val="28"/>
          <w:szCs w:val="28"/>
        </w:rPr>
        <w:t>1 группа кратковреме</w:t>
      </w:r>
      <w:r>
        <w:rPr>
          <w:rFonts w:ascii="Times New Roman" w:hAnsi="Times New Roman"/>
          <w:sz w:val="28"/>
          <w:szCs w:val="28"/>
        </w:rPr>
        <w:t>нного пребывания для детей 1,6-3</w:t>
      </w:r>
      <w:r w:rsidRPr="007B54BA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color w:val="C00000"/>
          <w:sz w:val="28"/>
          <w:szCs w:val="28"/>
        </w:rPr>
        <w:t xml:space="preserve">  </w:t>
      </w:r>
      <w:r w:rsidR="00516E51">
        <w:rPr>
          <w:rFonts w:ascii="Times New Roman" w:hAnsi="Times New Roman"/>
          <w:sz w:val="28"/>
          <w:szCs w:val="28"/>
        </w:rPr>
        <w:t>- 26</w:t>
      </w:r>
      <w:r w:rsidRPr="003C4AE3">
        <w:rPr>
          <w:rFonts w:ascii="Times New Roman" w:hAnsi="Times New Roman"/>
          <w:sz w:val="28"/>
          <w:szCs w:val="28"/>
        </w:rPr>
        <w:t xml:space="preserve"> детей.</w:t>
      </w:r>
      <w:r w:rsidRPr="007F03E2">
        <w:rPr>
          <w:rFonts w:ascii="Times New Roman" w:hAnsi="Times New Roman"/>
          <w:sz w:val="28"/>
          <w:szCs w:val="28"/>
        </w:rPr>
        <w:t xml:space="preserve">  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b/>
          <w:bCs/>
          <w:sz w:val="28"/>
          <w:szCs w:val="28"/>
        </w:rPr>
      </w:pPr>
      <w:r w:rsidRPr="00263DDC">
        <w:rPr>
          <w:rFonts w:ascii="Times New Roman" w:hAnsi="Times New Roman"/>
          <w:b/>
          <w:bCs/>
          <w:sz w:val="28"/>
          <w:szCs w:val="28"/>
        </w:rPr>
        <w:t>Воспитательная работа</w:t>
      </w:r>
    </w:p>
    <w:p w:rsidR="00B4384E" w:rsidRPr="00263DDC" w:rsidRDefault="00516E51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4384E" w:rsidRPr="00263DDC">
        <w:rPr>
          <w:rFonts w:ascii="Times New Roman" w:hAnsi="Times New Roman"/>
          <w:sz w:val="28"/>
          <w:szCs w:val="28"/>
        </w:rPr>
        <w:t>С 01</w:t>
      </w:r>
      <w:r>
        <w:rPr>
          <w:rFonts w:ascii="Times New Roman" w:hAnsi="Times New Roman"/>
          <w:sz w:val="28"/>
          <w:szCs w:val="28"/>
        </w:rPr>
        <w:t xml:space="preserve">.09.2022 </w:t>
      </w:r>
      <w:r w:rsidR="00B4384E">
        <w:rPr>
          <w:rFonts w:ascii="Times New Roman" w:hAnsi="Times New Roman"/>
          <w:sz w:val="28"/>
          <w:szCs w:val="28"/>
        </w:rPr>
        <w:t xml:space="preserve"> ДОУ реализует Р</w:t>
      </w:r>
      <w:r w:rsidR="00B4384E" w:rsidRPr="00263DDC">
        <w:rPr>
          <w:rFonts w:ascii="Times New Roman" w:hAnsi="Times New Roman"/>
          <w:sz w:val="28"/>
          <w:szCs w:val="28"/>
        </w:rPr>
        <w:t xml:space="preserve">абочую программу воспитания </w:t>
      </w:r>
      <w:r w:rsidR="00B4384E">
        <w:rPr>
          <w:rFonts w:ascii="Times New Roman" w:hAnsi="Times New Roman"/>
          <w:sz w:val="28"/>
          <w:szCs w:val="28"/>
        </w:rPr>
        <w:t xml:space="preserve"> МАДОУ Детский сад № 254 </w:t>
      </w:r>
      <w:r w:rsidR="00B4384E" w:rsidRPr="00263DDC">
        <w:rPr>
          <w:rFonts w:ascii="Times New Roman" w:hAnsi="Times New Roman"/>
          <w:sz w:val="28"/>
          <w:szCs w:val="28"/>
        </w:rPr>
        <w:t>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16E51">
        <w:rPr>
          <w:rFonts w:ascii="Times New Roman" w:hAnsi="Times New Roman"/>
          <w:sz w:val="28"/>
          <w:szCs w:val="28"/>
        </w:rPr>
        <w:t xml:space="preserve">За 2021-2022 учебный год </w:t>
      </w:r>
      <w:r w:rsidRPr="00263DDC">
        <w:rPr>
          <w:rFonts w:ascii="Times New Roman" w:hAnsi="Times New Roman"/>
          <w:sz w:val="28"/>
          <w:szCs w:val="28"/>
        </w:rPr>
        <w:t> месяца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анкетирования, проведенного </w:t>
      </w:r>
      <w:r w:rsidR="00516E51">
        <w:rPr>
          <w:rFonts w:ascii="Times New Roman" w:hAnsi="Times New Roman"/>
          <w:iCs/>
          <w:sz w:val="28"/>
          <w:szCs w:val="28"/>
        </w:rPr>
        <w:t>20.05.2022 г</w:t>
      </w:r>
      <w:r w:rsidRPr="00263DDC">
        <w:rPr>
          <w:rFonts w:ascii="Times New Roman" w:hAnsi="Times New Roman"/>
          <w:sz w:val="28"/>
          <w:szCs w:val="28"/>
        </w:rPr>
        <w:t>. Вместе с тем, родители высказали пожелания по введению мероприятий в календарный план воспитательной</w:t>
      </w:r>
      <w:r>
        <w:rPr>
          <w:rFonts w:ascii="Times New Roman" w:hAnsi="Times New Roman"/>
          <w:sz w:val="28"/>
          <w:szCs w:val="28"/>
        </w:rPr>
        <w:t xml:space="preserve"> работы  ДОУ, таких как:</w:t>
      </w:r>
      <w:r w:rsidRPr="00263DDC">
        <w:rPr>
          <w:rFonts w:ascii="Times New Roman" w:hAnsi="Times New Roman"/>
          <w:sz w:val="28"/>
          <w:szCs w:val="28"/>
        </w:rPr>
        <w:t xml:space="preserve"> осенние и зимние спортивные </w:t>
      </w:r>
      <w:r>
        <w:rPr>
          <w:rFonts w:ascii="Times New Roman" w:hAnsi="Times New Roman"/>
          <w:sz w:val="28"/>
          <w:szCs w:val="28"/>
        </w:rPr>
        <w:t xml:space="preserve">игры и </w:t>
      </w:r>
      <w:r w:rsidRPr="00263DDC">
        <w:rPr>
          <w:rFonts w:ascii="Times New Roman" w:hAnsi="Times New Roman"/>
          <w:sz w:val="28"/>
          <w:szCs w:val="28"/>
        </w:rPr>
        <w:t>мероприятия на открытом воздухе</w:t>
      </w:r>
      <w:r>
        <w:rPr>
          <w:rFonts w:ascii="Times New Roman" w:hAnsi="Times New Roman"/>
          <w:sz w:val="28"/>
          <w:szCs w:val="28"/>
        </w:rPr>
        <w:t xml:space="preserve"> с участием детей, педагогов и родителей. Предложения родителей были</w:t>
      </w:r>
      <w:r w:rsidRPr="00263DDC">
        <w:rPr>
          <w:rFonts w:ascii="Times New Roman" w:hAnsi="Times New Roman"/>
          <w:sz w:val="28"/>
          <w:szCs w:val="28"/>
        </w:rPr>
        <w:t xml:space="preserve"> рассмотрены и  включены в календарный план воспитательной работы на </w:t>
      </w:r>
      <w:r w:rsidR="00516E51">
        <w:rPr>
          <w:rFonts w:ascii="Times New Roman" w:hAnsi="Times New Roman"/>
          <w:iCs/>
          <w:sz w:val="28"/>
          <w:szCs w:val="28"/>
        </w:rPr>
        <w:t xml:space="preserve"> 2022-2023 учебный год.  </w:t>
      </w:r>
      <w:r>
        <w:rPr>
          <w:rFonts w:ascii="Times New Roman" w:hAnsi="Times New Roman"/>
          <w:iCs/>
          <w:sz w:val="28"/>
          <w:szCs w:val="28"/>
        </w:rPr>
        <w:t>Для определения стратегии</w:t>
      </w:r>
      <w:r w:rsidRPr="00263DDC">
        <w:rPr>
          <w:rFonts w:ascii="Times New Roman" w:hAnsi="Times New Roman"/>
          <w:iCs/>
          <w:sz w:val="28"/>
          <w:szCs w:val="28"/>
        </w:rPr>
        <w:t xml:space="preserve"> воспитательной работы, в 2021 году </w:t>
      </w:r>
      <w:r>
        <w:rPr>
          <w:rFonts w:ascii="Times New Roman" w:hAnsi="Times New Roman"/>
          <w:iCs/>
          <w:sz w:val="28"/>
          <w:szCs w:val="28"/>
        </w:rPr>
        <w:t xml:space="preserve">был проведен </w:t>
      </w:r>
      <w:r w:rsidRPr="00263DDC">
        <w:rPr>
          <w:rFonts w:ascii="Times New Roman" w:hAnsi="Times New Roman"/>
          <w:iCs/>
          <w:sz w:val="28"/>
          <w:szCs w:val="28"/>
        </w:rPr>
        <w:t>анализ состава семей воспитанников.</w:t>
      </w:r>
    </w:p>
    <w:p w:rsidR="00B4384E" w:rsidRPr="00263DDC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3DDC">
        <w:rPr>
          <w:rFonts w:ascii="Times New Roman" w:hAnsi="Times New Roman"/>
          <w:iCs/>
          <w:sz w:val="28"/>
          <w:szCs w:val="28"/>
        </w:rPr>
        <w:t>Характеристика семей по составу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516E51" w:rsidRDefault="00B4384E" w:rsidP="00516E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</w:t>
      </w:r>
      <w:r w:rsidR="00516E51" w:rsidRPr="005277C9">
        <w:rPr>
          <w:rFonts w:ascii="Times New Roman" w:hAnsi="Times New Roman"/>
          <w:b/>
          <w:sz w:val="28"/>
          <w:szCs w:val="28"/>
        </w:rPr>
        <w:t>Характеристика семей воспитанников по составу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Состав семьи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Количество семей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Полная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 xml:space="preserve">                223</w:t>
            </w: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Неполная с матерью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 xml:space="preserve">                 28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12,5%</w:t>
            </w: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Неполная с отцом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 xml:space="preserve">                  2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0,9%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Оформлено опекунство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 xml:space="preserve">                  0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</w:tbl>
    <w:p w:rsidR="00516E51" w:rsidRPr="00516E51" w:rsidRDefault="00516E51" w:rsidP="00516E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6E51">
        <w:rPr>
          <w:rFonts w:ascii="Times New Roman" w:hAnsi="Times New Roman"/>
          <w:b/>
          <w:sz w:val="28"/>
          <w:szCs w:val="28"/>
        </w:rPr>
        <w:t xml:space="preserve">Характеристика семей воспитанников по количеству детей  </w:t>
      </w:r>
    </w:p>
    <w:p w:rsidR="00516E51" w:rsidRPr="00516E51" w:rsidRDefault="00516E51" w:rsidP="00516E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Количество детей в семье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Количество семей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Процент от общего количества семей воспитанников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Один ребенок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84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lastRenderedPageBreak/>
              <w:t>37,6%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lastRenderedPageBreak/>
              <w:t>Два ребенка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 xml:space="preserve">               119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53,4%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E51" w:rsidRPr="00516E51" w:rsidTr="00883B97"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Три ребенка и более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 xml:space="preserve">                20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E51">
              <w:rPr>
                <w:rFonts w:ascii="Times New Roman" w:hAnsi="Times New Roman"/>
                <w:sz w:val="28"/>
                <w:szCs w:val="28"/>
              </w:rPr>
              <w:t>9%</w:t>
            </w:r>
          </w:p>
          <w:p w:rsidR="00516E51" w:rsidRPr="00516E51" w:rsidRDefault="00516E51" w:rsidP="00516E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6E51" w:rsidRPr="005277C9" w:rsidRDefault="00516E51" w:rsidP="00516E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16E51" w:rsidRDefault="00516E51" w:rsidP="00516E5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F16AB">
        <w:rPr>
          <w:rFonts w:ascii="Times New Roman" w:hAnsi="Times New Roman"/>
          <w:sz w:val="28"/>
          <w:szCs w:val="28"/>
        </w:rPr>
        <w:t>Анализ возрастного ценза</w:t>
      </w:r>
      <w:r>
        <w:rPr>
          <w:rFonts w:ascii="Times New Roman" w:hAnsi="Times New Roman"/>
          <w:sz w:val="28"/>
          <w:szCs w:val="28"/>
        </w:rPr>
        <w:t xml:space="preserve"> родителей показал, что  около 1%</w:t>
      </w:r>
      <w:r w:rsidRPr="002F16AB">
        <w:rPr>
          <w:rFonts w:ascii="Times New Roman" w:hAnsi="Times New Roman"/>
          <w:sz w:val="28"/>
          <w:szCs w:val="28"/>
        </w:rPr>
        <w:t xml:space="preserve"> родителей –</w:t>
      </w:r>
      <w:r>
        <w:rPr>
          <w:rFonts w:ascii="Times New Roman" w:hAnsi="Times New Roman"/>
          <w:sz w:val="28"/>
          <w:szCs w:val="28"/>
        </w:rPr>
        <w:t xml:space="preserve"> это молодые люди до 25 лет,  52,8% </w:t>
      </w:r>
      <w:r w:rsidRPr="002F16AB">
        <w:rPr>
          <w:rFonts w:ascii="Times New Roman" w:hAnsi="Times New Roman"/>
          <w:sz w:val="28"/>
          <w:szCs w:val="28"/>
        </w:rPr>
        <w:t xml:space="preserve"> составляют родители, возр</w:t>
      </w:r>
      <w:r>
        <w:rPr>
          <w:rFonts w:ascii="Times New Roman" w:hAnsi="Times New Roman"/>
          <w:sz w:val="28"/>
          <w:szCs w:val="28"/>
        </w:rPr>
        <w:t>аст которых от 25 до 35 лет,  28,9%</w:t>
      </w:r>
      <w:r w:rsidRPr="002F16AB">
        <w:rPr>
          <w:rFonts w:ascii="Times New Roman" w:hAnsi="Times New Roman"/>
          <w:sz w:val="28"/>
          <w:szCs w:val="28"/>
        </w:rPr>
        <w:t xml:space="preserve"> - родители, возраст которы</w:t>
      </w:r>
      <w:r>
        <w:rPr>
          <w:rFonts w:ascii="Times New Roman" w:hAnsi="Times New Roman"/>
          <w:sz w:val="28"/>
          <w:szCs w:val="28"/>
        </w:rPr>
        <w:t>х от 35 до 40 лет и 17,3%</w:t>
      </w:r>
      <w:r w:rsidRPr="002F16AB">
        <w:rPr>
          <w:rFonts w:ascii="Times New Roman" w:hAnsi="Times New Roman"/>
          <w:sz w:val="28"/>
          <w:szCs w:val="28"/>
        </w:rPr>
        <w:t xml:space="preserve"> возраст</w:t>
      </w:r>
      <w:r>
        <w:rPr>
          <w:rFonts w:ascii="Times New Roman" w:hAnsi="Times New Roman"/>
          <w:sz w:val="28"/>
          <w:szCs w:val="28"/>
        </w:rPr>
        <w:t xml:space="preserve"> родителей</w:t>
      </w:r>
      <w:r w:rsidRPr="002F16AB">
        <w:rPr>
          <w:rFonts w:ascii="Times New Roman" w:hAnsi="Times New Roman"/>
          <w:sz w:val="28"/>
          <w:szCs w:val="28"/>
        </w:rPr>
        <w:t xml:space="preserve"> которых свыше 45 лет.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b/>
          <w:bCs/>
          <w:color w:val="222222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Воспитательную работу в ДОУ  строим</w:t>
      </w:r>
      <w:r w:rsidRPr="007B54BA">
        <w:rPr>
          <w:rFonts w:ascii="Times New Roman" w:hAnsi="Times New Roman"/>
          <w:iCs/>
          <w:sz w:val="28"/>
          <w:szCs w:val="28"/>
        </w:rPr>
        <w:t xml:space="preserve"> с учетом индивидуальных особенностей,</w:t>
      </w:r>
      <w:r>
        <w:rPr>
          <w:rFonts w:ascii="Times New Roman" w:hAnsi="Times New Roman"/>
          <w:iCs/>
          <w:sz w:val="28"/>
          <w:szCs w:val="28"/>
        </w:rPr>
        <w:t xml:space="preserve"> а также </w:t>
      </w:r>
      <w:r w:rsidRPr="007B54BA">
        <w:rPr>
          <w:rFonts w:ascii="Times New Roman" w:hAnsi="Times New Roman"/>
          <w:iCs/>
          <w:sz w:val="28"/>
          <w:szCs w:val="28"/>
        </w:rPr>
        <w:t xml:space="preserve"> с использованием разнообразных форм и методов, в тесной взаимосвязи воспитателей, специалистов и родителей. Д</w:t>
      </w:r>
      <w:r>
        <w:rPr>
          <w:rFonts w:ascii="Times New Roman" w:hAnsi="Times New Roman"/>
          <w:iCs/>
          <w:sz w:val="28"/>
          <w:szCs w:val="28"/>
        </w:rPr>
        <w:t>етям из неполных семей уделяем</w:t>
      </w:r>
      <w:r w:rsidRPr="007B54BA">
        <w:rPr>
          <w:rFonts w:ascii="Times New Roman" w:hAnsi="Times New Roman"/>
          <w:iCs/>
          <w:sz w:val="28"/>
          <w:szCs w:val="28"/>
        </w:rPr>
        <w:t xml:space="preserve"> большее внимание</w:t>
      </w:r>
      <w:r>
        <w:rPr>
          <w:rFonts w:ascii="Times New Roman" w:hAnsi="Times New Roman"/>
          <w:iCs/>
          <w:sz w:val="28"/>
          <w:szCs w:val="28"/>
        </w:rPr>
        <w:t>: проводится сбор анамнеза, консультирование  и анкетирование родителей, с целью выявления неблагополучия и  повышения психолого – педагогической компетентности родителей.</w:t>
      </w:r>
    </w:p>
    <w:p w:rsidR="00B4384E" w:rsidRPr="007B54BA" w:rsidRDefault="00B4384E" w:rsidP="00B4384E">
      <w:pPr>
        <w:spacing w:after="150" w:line="240" w:lineRule="auto"/>
        <w:rPr>
          <w:rFonts w:ascii="Times New Roman" w:hAnsi="Times New Roman"/>
          <w:color w:val="222222"/>
          <w:sz w:val="28"/>
          <w:szCs w:val="28"/>
        </w:rPr>
      </w:pPr>
      <w:r w:rsidRPr="007B54BA">
        <w:rPr>
          <w:rFonts w:ascii="Times New Roman" w:hAnsi="Times New Roman"/>
          <w:b/>
          <w:bCs/>
          <w:color w:val="222222"/>
          <w:sz w:val="28"/>
          <w:szCs w:val="28"/>
        </w:rPr>
        <w:t>Дополнительное образование</w:t>
      </w:r>
    </w:p>
    <w:p w:rsidR="00B4384E" w:rsidRDefault="00B4384E" w:rsidP="00B4384E">
      <w:pPr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       </w:t>
      </w:r>
      <w:r w:rsidRPr="007B54BA">
        <w:rPr>
          <w:rFonts w:ascii="Times New Roman" w:hAnsi="Times New Roman"/>
          <w:color w:val="222222"/>
          <w:sz w:val="28"/>
          <w:szCs w:val="28"/>
        </w:rPr>
        <w:t>В </w:t>
      </w:r>
      <w:r>
        <w:rPr>
          <w:rFonts w:ascii="Times New Roman" w:hAnsi="Times New Roman"/>
          <w:color w:val="222222"/>
          <w:sz w:val="28"/>
          <w:szCs w:val="28"/>
        </w:rPr>
        <w:t xml:space="preserve">ДОУ </w:t>
      </w:r>
      <w:r w:rsidR="00516E51">
        <w:rPr>
          <w:rFonts w:ascii="Times New Roman" w:hAnsi="Times New Roman"/>
          <w:color w:val="222222"/>
          <w:sz w:val="28"/>
          <w:szCs w:val="28"/>
        </w:rPr>
        <w:t xml:space="preserve"> в 2022</w:t>
      </w:r>
      <w:r w:rsidRPr="007B54BA">
        <w:rPr>
          <w:rFonts w:ascii="Times New Roman" w:hAnsi="Times New Roman"/>
          <w:color w:val="222222"/>
          <w:sz w:val="28"/>
          <w:szCs w:val="28"/>
        </w:rPr>
        <w:t xml:space="preserve"> году дополнительные общеразвивающие программы реализовались по </w:t>
      </w:r>
      <w:r>
        <w:rPr>
          <w:rFonts w:ascii="Times New Roman" w:hAnsi="Times New Roman"/>
          <w:iCs/>
          <w:color w:val="222222"/>
          <w:sz w:val="28"/>
          <w:szCs w:val="28"/>
        </w:rPr>
        <w:t>пяти  направлениям: художественно-эстетическому,</w:t>
      </w:r>
      <w:r w:rsidRPr="007B54BA">
        <w:rPr>
          <w:rFonts w:ascii="Times New Roman" w:hAnsi="Times New Roman"/>
          <w:iCs/>
          <w:color w:val="222222"/>
          <w:sz w:val="28"/>
          <w:szCs w:val="28"/>
        </w:rPr>
        <w:t> физкультурно-оздоровительному</w:t>
      </w:r>
      <w:r>
        <w:rPr>
          <w:rFonts w:ascii="Times New Roman" w:hAnsi="Times New Roman"/>
          <w:color w:val="222222"/>
          <w:sz w:val="28"/>
          <w:szCs w:val="28"/>
        </w:rPr>
        <w:t xml:space="preserve">, естественнонаучному, социально – педагогическому и техническому. </w:t>
      </w:r>
      <w:r w:rsidRPr="007B54BA">
        <w:rPr>
          <w:rFonts w:ascii="Times New Roman" w:hAnsi="Times New Roman"/>
          <w:color w:val="222222"/>
          <w:sz w:val="28"/>
          <w:szCs w:val="28"/>
        </w:rPr>
        <w:t>Источник фи</w:t>
      </w:r>
      <w:r>
        <w:rPr>
          <w:rFonts w:ascii="Times New Roman" w:hAnsi="Times New Roman"/>
          <w:color w:val="222222"/>
          <w:sz w:val="28"/>
          <w:szCs w:val="28"/>
        </w:rPr>
        <w:t>нансирования: средства бюджета, внебюджета</w:t>
      </w:r>
      <w:r w:rsidRPr="007B54BA">
        <w:rPr>
          <w:rFonts w:ascii="Times New Roman" w:hAnsi="Times New Roman"/>
          <w:color w:val="222222"/>
          <w:sz w:val="28"/>
          <w:szCs w:val="28"/>
        </w:rPr>
        <w:t>. Подробная характеристика — в таблице.</w:t>
      </w:r>
    </w:p>
    <w:p w:rsidR="00516E51" w:rsidRPr="007B54BA" w:rsidRDefault="00516E51" w:rsidP="00B4384E">
      <w:pPr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</w:p>
    <w:tbl>
      <w:tblPr>
        <w:tblW w:w="5443" w:type="pct"/>
        <w:tblInd w:w="-49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9"/>
        <w:gridCol w:w="2603"/>
        <w:gridCol w:w="19"/>
        <w:gridCol w:w="1635"/>
        <w:gridCol w:w="18"/>
        <w:gridCol w:w="1065"/>
        <w:gridCol w:w="16"/>
        <w:gridCol w:w="1942"/>
        <w:gridCol w:w="9"/>
        <w:gridCol w:w="1125"/>
        <w:gridCol w:w="1276"/>
      </w:tblGrid>
      <w:tr w:rsidR="00B4384E" w:rsidRPr="007B54BA" w:rsidTr="00B4384E">
        <w:trPr>
          <w:trHeight w:val="1431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Направленность / Наименование программы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количество воспитанников</w:t>
            </w:r>
          </w:p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  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Бюджет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За плату</w:t>
            </w: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0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645557" w:rsidRDefault="00B4384E" w:rsidP="00B4384E">
            <w:pPr>
              <w:spacing w:after="0" w:line="255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45557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Художественно </w:t>
            </w:r>
            <w:r w:rsidR="003C7671">
              <w:rPr>
                <w:rFonts w:ascii="Times New Roman" w:hAnsi="Times New Roman"/>
                <w:b/>
                <w:iCs/>
                <w:sz w:val="28"/>
                <w:szCs w:val="28"/>
              </w:rPr>
              <w:t>–</w:t>
            </w:r>
            <w:r w:rsidRPr="00645557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эстетическое</w:t>
            </w: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Арт-студия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Студия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3-7</w:t>
            </w: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23456F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78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+</w:t>
            </w:r>
          </w:p>
        </w:tc>
      </w:tr>
      <w:tr w:rsidR="00B4384E" w:rsidRPr="007B54BA" w:rsidTr="00B4384E">
        <w:trPr>
          <w:trHeight w:val="864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Лепка «Разноцветный зонтик»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-7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56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+</w:t>
            </w: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Хореография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3-7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23456F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57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+</w:t>
            </w: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«Ловкие пальчики»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3-4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31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 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«Рисовашки»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4-5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31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«Мукасолька»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5-6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30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1.7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23456F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</w:t>
            </w:r>
            <w:r w:rsidR="0023456F">
              <w:rPr>
                <w:rFonts w:ascii="Times New Roman" w:hAnsi="Times New Roman"/>
                <w:iCs/>
                <w:sz w:val="28"/>
                <w:szCs w:val="28"/>
              </w:rPr>
              <w:t>Веселые ладошки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2-3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39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«В гостях у сказки»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5-7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32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«Веселый карандаш»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6-7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18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70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645557" w:rsidRDefault="00B4384E" w:rsidP="00B4384E">
            <w:pPr>
              <w:spacing w:after="0" w:line="255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45557">
              <w:rPr>
                <w:rFonts w:ascii="Times New Roman" w:hAnsi="Times New Roman"/>
                <w:b/>
                <w:iCs/>
                <w:sz w:val="28"/>
                <w:szCs w:val="28"/>
              </w:rPr>
              <w:t>Физкультурно-оздоровительное</w:t>
            </w: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Карате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3-7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AF740C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26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+</w:t>
            </w:r>
          </w:p>
        </w:tc>
      </w:tr>
      <w:tr w:rsidR="00B4384E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«Крепыш»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3-5лет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29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12A2" w:rsidRPr="007B54BA" w:rsidTr="00B4384E"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Default="00A712A2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Default="00A712A2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«Здоровячок»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Pr="007B54BA" w:rsidRDefault="00A712A2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Default="00A712A2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5-6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Default="00A712A2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18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Default="00A712A2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712A2" w:rsidRDefault="00A712A2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970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645557" w:rsidRDefault="00B4384E" w:rsidP="00B4384E">
            <w:pPr>
              <w:spacing w:after="0" w:line="255" w:lineRule="atLeast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45557">
              <w:rPr>
                <w:rFonts w:ascii="Times New Roman" w:hAnsi="Times New Roman"/>
                <w:b/>
                <w:iCs/>
                <w:sz w:val="28"/>
                <w:szCs w:val="28"/>
              </w:rPr>
              <w:t>Социально – педагогическое</w:t>
            </w:r>
          </w:p>
        </w:tc>
      </w:tr>
      <w:tr w:rsidR="00B4384E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Английский язык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4-7 лет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21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+</w:t>
            </w:r>
          </w:p>
        </w:tc>
      </w:tr>
      <w:tr w:rsidR="00B4384E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Математика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>-7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22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+</w:t>
            </w:r>
          </w:p>
        </w:tc>
      </w:tr>
      <w:tr w:rsidR="003C7671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Default="003C7671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Default="003C7671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Pr="007B54BA" w:rsidRDefault="003C7671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Default="003C7671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4-7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38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Pr="007B54BA" w:rsidRDefault="003C7671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C7671" w:rsidRDefault="003C7671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+</w:t>
            </w:r>
          </w:p>
        </w:tc>
      </w:tr>
      <w:tr w:rsidR="00AF740C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6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Оказание коррекционной и консультативной помощи учителем логопедом</w:t>
            </w:r>
          </w:p>
        </w:tc>
        <w:tc>
          <w:tcPr>
            <w:tcW w:w="165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F740C" w:rsidRPr="00AF740C" w:rsidRDefault="00AF740C" w:rsidP="00AF7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Инд. занятия</w:t>
            </w:r>
          </w:p>
        </w:tc>
        <w:tc>
          <w:tcPr>
            <w:tcW w:w="109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F740C" w:rsidRPr="00AF740C" w:rsidRDefault="00AF740C" w:rsidP="00AF7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4-7</w:t>
            </w:r>
          </w:p>
        </w:tc>
        <w:tc>
          <w:tcPr>
            <w:tcW w:w="19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1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Pr="007B54BA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40C" w:rsidRDefault="00AF740C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F740C" w:rsidRPr="00AF740C" w:rsidRDefault="00AF740C" w:rsidP="00AF7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+</w:t>
            </w:r>
          </w:p>
        </w:tc>
      </w:tr>
      <w:tr w:rsidR="00B4384E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70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645557" w:rsidRDefault="00B4384E" w:rsidP="00B4384E">
            <w:pPr>
              <w:spacing w:after="0" w:line="255" w:lineRule="atLeast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45557">
              <w:rPr>
                <w:rFonts w:ascii="Times New Roman" w:hAnsi="Times New Roman"/>
                <w:b/>
                <w:iCs/>
                <w:sz w:val="28"/>
                <w:szCs w:val="28"/>
              </w:rPr>
              <w:t>Техническое</w:t>
            </w:r>
          </w:p>
        </w:tc>
      </w:tr>
      <w:tr w:rsidR="00B4384E" w:rsidRPr="007B54BA" w:rsidTr="0023456F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62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«Умелые ручки»</w:t>
            </w:r>
          </w:p>
        </w:tc>
        <w:tc>
          <w:tcPr>
            <w:tcW w:w="1653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6-7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8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B4384E" w:rsidRPr="007B54BA" w:rsidTr="00B4384E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0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645557" w:rsidRDefault="00B4384E" w:rsidP="00B4384E">
            <w:pPr>
              <w:spacing w:after="0" w:line="255" w:lineRule="atLeast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45557">
              <w:rPr>
                <w:rFonts w:ascii="Times New Roman" w:hAnsi="Times New Roman"/>
                <w:b/>
                <w:iCs/>
                <w:sz w:val="28"/>
                <w:szCs w:val="28"/>
              </w:rPr>
              <w:t>Естественнонаучное</w:t>
            </w:r>
          </w:p>
        </w:tc>
      </w:tr>
      <w:tr w:rsidR="00B4384E" w:rsidRPr="007B54BA" w:rsidTr="0023456F">
        <w:trPr>
          <w:trHeight w:val="459"/>
        </w:trPr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62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«Маленький эколог»</w:t>
            </w:r>
          </w:p>
        </w:tc>
        <w:tc>
          <w:tcPr>
            <w:tcW w:w="1653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Pr="007B54BA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7B54BA">
              <w:rPr>
                <w:rFonts w:ascii="Times New Roman" w:hAnsi="Times New Roman"/>
                <w:iCs/>
                <w:sz w:val="28"/>
                <w:szCs w:val="28"/>
              </w:rPr>
              <w:t>Кружок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5-6</w:t>
            </w:r>
            <w:r w:rsidR="00B4384E">
              <w:rPr>
                <w:rFonts w:ascii="Times New Roman" w:hAnsi="Times New Roman"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1958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23456F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+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B4384E" w:rsidRDefault="00B4384E" w:rsidP="00B4384E">
      <w:pPr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</w:p>
    <w:p w:rsidR="00B4384E" w:rsidRDefault="00B4384E" w:rsidP="00B4384E">
      <w:pPr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r w:rsidRPr="007B54BA">
        <w:rPr>
          <w:rFonts w:ascii="Times New Roman" w:hAnsi="Times New Roman"/>
          <w:color w:val="222222"/>
          <w:sz w:val="28"/>
          <w:szCs w:val="28"/>
        </w:rPr>
        <w:t>Анализ родительского опроса, проведенного в </w:t>
      </w:r>
      <w:r w:rsidRPr="007B54BA">
        <w:rPr>
          <w:rFonts w:ascii="Times New Roman" w:hAnsi="Times New Roman"/>
          <w:iCs/>
          <w:color w:val="222222"/>
          <w:sz w:val="28"/>
          <w:szCs w:val="28"/>
        </w:rPr>
        <w:t>ноябре 2021</w:t>
      </w:r>
      <w:r w:rsidRPr="007B54BA">
        <w:rPr>
          <w:rFonts w:ascii="Times New Roman" w:hAnsi="Times New Roman"/>
          <w:color w:val="222222"/>
          <w:sz w:val="28"/>
          <w:szCs w:val="28"/>
        </w:rPr>
        <w:t> года, показывает, что дополнительное образование в детском саду ре</w:t>
      </w:r>
      <w:r>
        <w:rPr>
          <w:rFonts w:ascii="Times New Roman" w:hAnsi="Times New Roman"/>
          <w:color w:val="222222"/>
          <w:sz w:val="28"/>
          <w:szCs w:val="28"/>
        </w:rPr>
        <w:t>ализуется достаточно активно. Доход от оказания платных образовательных услуг составляет:</w:t>
      </w:r>
    </w:p>
    <w:p w:rsidR="00B4384E" w:rsidRDefault="00AF740C" w:rsidP="00B4384E">
      <w:pPr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2020</w:t>
      </w:r>
      <w:r w:rsidR="00B4384E">
        <w:rPr>
          <w:rFonts w:ascii="Times New Roman" w:hAnsi="Times New Roman"/>
          <w:color w:val="222222"/>
          <w:sz w:val="28"/>
          <w:szCs w:val="28"/>
        </w:rPr>
        <w:t xml:space="preserve">: </w:t>
      </w:r>
      <w:r>
        <w:rPr>
          <w:rFonts w:ascii="Times New Roman" w:hAnsi="Times New Roman"/>
          <w:color w:val="222222"/>
          <w:sz w:val="28"/>
          <w:szCs w:val="28"/>
        </w:rPr>
        <w:t>505 140 рублей;</w:t>
      </w:r>
    </w:p>
    <w:p w:rsidR="00B4384E" w:rsidRDefault="00AF740C" w:rsidP="00B4384E">
      <w:pPr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2021</w:t>
      </w:r>
      <w:r w:rsidR="00B4384E">
        <w:rPr>
          <w:rFonts w:ascii="Times New Roman" w:hAnsi="Times New Roman"/>
          <w:color w:val="222222"/>
          <w:sz w:val="28"/>
          <w:szCs w:val="28"/>
        </w:rPr>
        <w:t xml:space="preserve">: </w:t>
      </w:r>
      <w:r>
        <w:rPr>
          <w:rFonts w:ascii="Times New Roman" w:hAnsi="Times New Roman"/>
          <w:color w:val="222222"/>
          <w:sz w:val="28"/>
          <w:szCs w:val="28"/>
        </w:rPr>
        <w:t>921 000 рублей.</w:t>
      </w:r>
    </w:p>
    <w:p w:rsidR="00B4384E" w:rsidRPr="00A712A2" w:rsidRDefault="00AF740C" w:rsidP="00B438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712A2">
        <w:rPr>
          <w:rFonts w:ascii="Times New Roman" w:hAnsi="Times New Roman"/>
          <w:sz w:val="28"/>
          <w:szCs w:val="28"/>
        </w:rPr>
        <w:t>2022</w:t>
      </w:r>
      <w:r w:rsidR="00B4384E" w:rsidRPr="00A712A2">
        <w:rPr>
          <w:rFonts w:ascii="Times New Roman" w:hAnsi="Times New Roman"/>
          <w:sz w:val="28"/>
          <w:szCs w:val="28"/>
        </w:rPr>
        <w:t xml:space="preserve">: </w:t>
      </w:r>
      <w:r w:rsidR="00A712A2">
        <w:rPr>
          <w:rFonts w:ascii="Times New Roman" w:hAnsi="Times New Roman"/>
          <w:sz w:val="28"/>
          <w:szCs w:val="28"/>
        </w:rPr>
        <w:t>889 000 рублей</w:t>
      </w:r>
    </w:p>
    <w:p w:rsidR="00B4384E" w:rsidRPr="0047763B" w:rsidRDefault="00B4384E" w:rsidP="00B4384E">
      <w:pPr>
        <w:spacing w:after="0"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</w:rPr>
        <w:t>2</w:t>
      </w:r>
      <w:r w:rsidRPr="0047763B">
        <w:rPr>
          <w:rFonts w:ascii="Times New Roman" w:hAnsi="Times New Roman"/>
          <w:b/>
          <w:bCs/>
          <w:color w:val="222222"/>
          <w:sz w:val="28"/>
          <w:szCs w:val="28"/>
        </w:rPr>
        <w:t>. Оценка системы управления организации</w:t>
      </w:r>
    </w:p>
    <w:p w:rsidR="00B4384E" w:rsidRPr="0047763B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</w:t>
      </w:r>
      <w:r w:rsidRPr="0047763B">
        <w:rPr>
          <w:rFonts w:ascii="Times New Roman" w:hAnsi="Times New Roman"/>
          <w:iCs/>
          <w:sz w:val="28"/>
          <w:szCs w:val="28"/>
        </w:rPr>
        <w:t>Управление Детским садом осуществляется в соответствии с действующим законодательством и уставом</w:t>
      </w:r>
      <w:r>
        <w:rPr>
          <w:rFonts w:ascii="Times New Roman" w:hAnsi="Times New Roman"/>
          <w:iCs/>
          <w:sz w:val="28"/>
          <w:szCs w:val="28"/>
        </w:rPr>
        <w:t xml:space="preserve"> ДОУ</w:t>
      </w:r>
      <w:r w:rsidRPr="0047763B">
        <w:rPr>
          <w:rFonts w:ascii="Times New Roman" w:hAnsi="Times New Roman"/>
          <w:iCs/>
          <w:sz w:val="28"/>
          <w:szCs w:val="28"/>
        </w:rPr>
        <w:t>.</w:t>
      </w:r>
    </w:p>
    <w:p w:rsidR="00B4384E" w:rsidRPr="0047763B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         </w:t>
      </w:r>
      <w:r w:rsidRPr="0047763B">
        <w:rPr>
          <w:rFonts w:ascii="Times New Roman" w:hAnsi="Times New Roman"/>
          <w:iCs/>
          <w:sz w:val="28"/>
          <w:szCs w:val="28"/>
        </w:rPr>
        <w:t xml:space="preserve">Управление </w:t>
      </w:r>
      <w:r>
        <w:rPr>
          <w:rFonts w:ascii="Times New Roman" w:hAnsi="Times New Roman"/>
          <w:iCs/>
          <w:sz w:val="28"/>
          <w:szCs w:val="28"/>
        </w:rPr>
        <w:t xml:space="preserve"> ДОУ </w:t>
      </w:r>
      <w:r w:rsidRPr="0047763B">
        <w:rPr>
          <w:rFonts w:ascii="Times New Roman" w:hAnsi="Times New Roman"/>
          <w:iCs/>
          <w:sz w:val="28"/>
          <w:szCs w:val="28"/>
        </w:rPr>
        <w:t>строится на принципах единоначалия и коллегиальности. Коллегиальными органами управления являются:  педагогический совет</w:t>
      </w:r>
      <w:r>
        <w:rPr>
          <w:rFonts w:ascii="Times New Roman" w:hAnsi="Times New Roman"/>
          <w:iCs/>
          <w:sz w:val="28"/>
          <w:szCs w:val="28"/>
        </w:rPr>
        <w:t xml:space="preserve">, общее собрание работников, родительский комитет, наблюдательный совет. </w:t>
      </w:r>
      <w:r w:rsidRPr="0047763B">
        <w:rPr>
          <w:rFonts w:ascii="Times New Roman" w:hAnsi="Times New Roman"/>
          <w:iCs/>
          <w:sz w:val="28"/>
          <w:szCs w:val="28"/>
        </w:rPr>
        <w:t>Единоличным исполнительным органом является руководитель — заведующий.</w:t>
      </w:r>
    </w:p>
    <w:p w:rsidR="00B4384E" w:rsidRPr="009067E2" w:rsidRDefault="00B4384E" w:rsidP="00B4384E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Органы управления, действующие в Детском саду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2"/>
        <w:gridCol w:w="6663"/>
      </w:tblGrid>
      <w:tr w:rsidR="00B4384E" w:rsidRPr="009067E2" w:rsidTr="00B4384E">
        <w:trPr>
          <w:jc w:val="center"/>
        </w:trPr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b/>
                <w:bCs/>
                <w:sz w:val="28"/>
                <w:szCs w:val="28"/>
              </w:rPr>
              <w:t>Функции</w:t>
            </w:r>
          </w:p>
        </w:tc>
      </w:tr>
      <w:tr w:rsidR="00B4384E" w:rsidRPr="009067E2" w:rsidTr="00B4384E">
        <w:trPr>
          <w:jc w:val="center"/>
        </w:trPr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Заведующий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Контролирует работу и обеспечивает эффективное взаимодействие структурных подразделений организации,</w:t>
            </w:r>
          </w:p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  <w:br/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 xml:space="preserve">утверждает штатное расписание, отчетные документы организации, осуществляет общее руководство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ДОУ</w:t>
            </w:r>
          </w:p>
        </w:tc>
      </w:tr>
      <w:tr w:rsidR="00B4384E" w:rsidRPr="009067E2" w:rsidTr="00B4384E">
        <w:trPr>
          <w:jc w:val="center"/>
        </w:trPr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Педагогический совет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Осуществляет текущее руководство образовательной</w:t>
            </w:r>
            <w:r w:rsidRPr="009067E2"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  <w:br/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деятельностью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ДОУ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, в том числе рассматривает</w:t>
            </w:r>
            <w:r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вопросы: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развития образовательных услуг;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регламентации образовательных отношений;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разработки образовательных программ;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выбора учебников, учебных пособий, средств обучения и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воспитания;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аттестации, повышении квалификации педагогических работников;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B4384E" w:rsidRPr="009067E2" w:rsidTr="00B4384E">
        <w:trPr>
          <w:jc w:val="center"/>
        </w:trPr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</w:pP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Реализует право работников участвовать в управлении</w:t>
            </w:r>
            <w:r>
              <w:rPr>
                <w:rFonts w:ascii="Times New Roman" w:hAnsi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образовательной организацией, в том числе: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B4384E" w:rsidRPr="009067E2" w:rsidRDefault="00B4384E" w:rsidP="00B4384E">
            <w:p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- </w:t>
            </w:r>
            <w:r w:rsidRPr="009067E2">
              <w:rPr>
                <w:rFonts w:ascii="Times New Roman" w:hAnsi="Times New Roman"/>
                <w:iCs/>
                <w:sz w:val="28"/>
                <w:szCs w:val="28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  <w:tr w:rsidR="00B4384E" w:rsidRPr="009067E2" w:rsidTr="00B4384E">
        <w:trPr>
          <w:jc w:val="center"/>
        </w:trPr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9067E2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Родительский комитет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-Содействие администрации ДОУ</w:t>
            </w:r>
          </w:p>
          <w:p w:rsidR="00B4384E" w:rsidRPr="009067E2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Организация работы с родителями воспитанников</w:t>
            </w:r>
          </w:p>
        </w:tc>
      </w:tr>
      <w:tr w:rsidR="00B4384E" w:rsidRPr="009067E2" w:rsidTr="00B4384E">
        <w:trPr>
          <w:jc w:val="center"/>
        </w:trPr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Наблюдательный совет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рассмотрение предложение Руководителя ДОУ о внесении изменений в Устав;</w:t>
            </w:r>
          </w:p>
          <w:p w:rsidR="00B4384E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рассмотрение предложение Руководителя ДОУ о создании и ликвидации филиалов ДОУ, открытии и закрытии его представительств;</w:t>
            </w:r>
          </w:p>
          <w:p w:rsidR="00B4384E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рассмотрение предложение Руководителя ДОУ о реорганизации или ликвидации ДОУ;</w:t>
            </w:r>
          </w:p>
          <w:p w:rsidR="00B4384E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рассмотрение предложение Руководителя ДОУ об изъятии имущества, закрепленного за ДОУ на праве оперативного управления;</w:t>
            </w:r>
          </w:p>
          <w:p w:rsidR="00B4384E" w:rsidRPr="009067E2" w:rsidRDefault="00B4384E" w:rsidP="00B4384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рассмотрение проекта плана финансово- хозяйственной деятельности ДОУ и др.</w:t>
            </w:r>
          </w:p>
        </w:tc>
      </w:tr>
    </w:tbl>
    <w:p w:rsidR="00B4384E" w:rsidRPr="0047763B" w:rsidRDefault="00B4384E" w:rsidP="00B438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Структура и система управления соответствуют специфике деятельности Детского сада.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</w:t>
      </w:r>
      <w:r w:rsidR="00AF740C">
        <w:rPr>
          <w:rFonts w:ascii="Times New Roman" w:hAnsi="Times New Roman"/>
          <w:iCs/>
          <w:sz w:val="28"/>
          <w:szCs w:val="28"/>
        </w:rPr>
        <w:t>В 2022</w:t>
      </w:r>
      <w:r w:rsidRPr="009067E2">
        <w:rPr>
          <w:rFonts w:ascii="Times New Roman" w:hAnsi="Times New Roman"/>
          <w:iCs/>
          <w:sz w:val="28"/>
          <w:szCs w:val="28"/>
        </w:rPr>
        <w:t xml:space="preserve"> году в систему управления </w:t>
      </w:r>
      <w:r>
        <w:rPr>
          <w:rFonts w:ascii="Times New Roman" w:hAnsi="Times New Roman"/>
          <w:iCs/>
          <w:sz w:val="28"/>
          <w:szCs w:val="28"/>
        </w:rPr>
        <w:t xml:space="preserve"> ДОУ </w:t>
      </w:r>
      <w:r w:rsidRPr="009067E2">
        <w:rPr>
          <w:rFonts w:ascii="Times New Roman" w:hAnsi="Times New Roman"/>
          <w:iCs/>
          <w:sz w:val="28"/>
          <w:szCs w:val="28"/>
        </w:rPr>
        <w:t>внедрили элементы электронного документооборота. Это упростило работу организации во время дистанционного функционирования.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067E2">
        <w:rPr>
          <w:rFonts w:ascii="Times New Roman" w:hAnsi="Times New Roman"/>
          <w:sz w:val="28"/>
          <w:szCs w:val="28"/>
        </w:rPr>
        <w:t>К </w:t>
      </w:r>
      <w:r w:rsidR="00AF740C">
        <w:rPr>
          <w:rFonts w:ascii="Times New Roman" w:hAnsi="Times New Roman"/>
          <w:iCs/>
          <w:sz w:val="28"/>
          <w:szCs w:val="28"/>
        </w:rPr>
        <w:t xml:space="preserve"> сентябрю 2022</w:t>
      </w:r>
      <w:r w:rsidRPr="009067E2">
        <w:rPr>
          <w:rFonts w:ascii="Times New Roman" w:hAnsi="Times New Roman"/>
          <w:sz w:val="28"/>
          <w:szCs w:val="28"/>
        </w:rPr>
        <w:t> года работа с электронным документооборотом практически полностью наладилась в запланированном объеме. Электронный документооборот позволил добиться увеличения эффективности работы детского сада на </w:t>
      </w:r>
      <w:r w:rsidR="00AF740C">
        <w:rPr>
          <w:rFonts w:ascii="Times New Roman" w:hAnsi="Times New Roman"/>
          <w:iCs/>
          <w:sz w:val="28"/>
          <w:szCs w:val="28"/>
        </w:rPr>
        <w:t>10</w:t>
      </w:r>
      <w:r w:rsidRPr="009067E2">
        <w:rPr>
          <w:rFonts w:ascii="Times New Roman" w:hAnsi="Times New Roman"/>
          <w:sz w:val="28"/>
          <w:szCs w:val="28"/>
        </w:rPr>
        <w:t> % за счет быстроты доставки и подготовки документов, уменьшения затрат на бумагу и расходных комплектующих для принтеров и МФУ.</w:t>
      </w:r>
    </w:p>
    <w:p w:rsidR="00B4384E" w:rsidRPr="00EB6FE2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</w:t>
      </w:r>
      <w:r w:rsidR="00AF740C">
        <w:rPr>
          <w:rFonts w:ascii="Times New Roman" w:hAnsi="Times New Roman"/>
          <w:iCs/>
          <w:sz w:val="28"/>
          <w:szCs w:val="28"/>
        </w:rPr>
        <w:t>По итогам 2022</w:t>
      </w:r>
      <w:r w:rsidRPr="009067E2">
        <w:rPr>
          <w:rFonts w:ascii="Times New Roman" w:hAnsi="Times New Roman"/>
          <w:iCs/>
          <w:sz w:val="28"/>
          <w:szCs w:val="28"/>
        </w:rPr>
        <w:t xml:space="preserve"> года система управления </w:t>
      </w:r>
      <w:r>
        <w:rPr>
          <w:rFonts w:ascii="Times New Roman" w:hAnsi="Times New Roman"/>
          <w:iCs/>
          <w:sz w:val="28"/>
          <w:szCs w:val="28"/>
        </w:rPr>
        <w:t xml:space="preserve"> ДОУ </w:t>
      </w:r>
      <w:r w:rsidRPr="009067E2">
        <w:rPr>
          <w:rFonts w:ascii="Times New Roman" w:hAnsi="Times New Roman"/>
          <w:iCs/>
          <w:sz w:val="28"/>
          <w:szCs w:val="28"/>
        </w:rPr>
        <w:t>оценивается как эффективная, позволяющая учесть мнение работников и всех участников образовательных отношений. В </w:t>
      </w:r>
      <w:r>
        <w:rPr>
          <w:rFonts w:ascii="Times New Roman" w:hAnsi="Times New Roman"/>
          <w:iCs/>
          <w:sz w:val="28"/>
          <w:szCs w:val="28"/>
        </w:rPr>
        <w:t xml:space="preserve">дальнейшем  планируем продолжать и совершенствовать работу в области </w:t>
      </w:r>
      <w:r w:rsidRPr="00EB6F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информационно-коммуникативных технологий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 внедрение </w:t>
      </w:r>
      <w:r w:rsidRPr="00EB6F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игровую деятельность детей дошкольного возраста.</w:t>
      </w:r>
    </w:p>
    <w:p w:rsidR="00B4384E" w:rsidRPr="009067E2" w:rsidRDefault="00B4384E" w:rsidP="00B4384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5A75CF">
        <w:rPr>
          <w:rFonts w:ascii="Arial" w:hAnsi="Arial" w:cs="Arial"/>
          <w:b/>
          <w:bCs/>
          <w:color w:val="222222"/>
          <w:sz w:val="21"/>
          <w:szCs w:val="21"/>
        </w:rPr>
        <w:br/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9067E2">
        <w:rPr>
          <w:rFonts w:ascii="Times New Roman" w:hAnsi="Times New Roman"/>
          <w:b/>
          <w:bCs/>
          <w:sz w:val="28"/>
          <w:szCs w:val="28"/>
        </w:rPr>
        <w:t>. Оценка содержания и качества подготовки обучающихся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</w:t>
      </w:r>
      <w:r w:rsidRPr="009067E2">
        <w:rPr>
          <w:rFonts w:ascii="Times New Roman" w:hAnsi="Times New Roman"/>
          <w:iCs/>
          <w:sz w:val="28"/>
          <w:szCs w:val="28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B4384E" w:rsidRPr="009067E2" w:rsidRDefault="00B4384E" w:rsidP="00B4384E">
      <w:pPr>
        <w:numPr>
          <w:ilvl w:val="0"/>
          <w:numId w:val="5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диагностические занятия (по каждому разделу программы);</w:t>
      </w:r>
    </w:p>
    <w:p w:rsidR="00B4384E" w:rsidRPr="009067E2" w:rsidRDefault="00B4384E" w:rsidP="00B4384E">
      <w:pPr>
        <w:numPr>
          <w:ilvl w:val="0"/>
          <w:numId w:val="5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lastRenderedPageBreak/>
        <w:t>диагностические срезы;</w:t>
      </w:r>
    </w:p>
    <w:p w:rsidR="00B4384E" w:rsidRPr="009067E2" w:rsidRDefault="00B4384E" w:rsidP="00B4384E">
      <w:pPr>
        <w:numPr>
          <w:ilvl w:val="0"/>
          <w:numId w:val="5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наблюдения, итоговые занятия.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Разработаны диагностические карты освоения основной образовательной программы дошкольн</w:t>
      </w:r>
      <w:r>
        <w:rPr>
          <w:rFonts w:ascii="Times New Roman" w:hAnsi="Times New Roman"/>
          <w:iCs/>
          <w:sz w:val="28"/>
          <w:szCs w:val="28"/>
        </w:rPr>
        <w:t>ого образования Детского сада (</w:t>
      </w:r>
      <w:r w:rsidRPr="009067E2">
        <w:rPr>
          <w:rFonts w:ascii="Times New Roman" w:hAnsi="Times New Roman"/>
          <w:iCs/>
          <w:sz w:val="28"/>
          <w:szCs w:val="28"/>
        </w:rPr>
        <w:t>ОП</w:t>
      </w:r>
      <w:r>
        <w:rPr>
          <w:rFonts w:ascii="Times New Roman" w:hAnsi="Times New Roman"/>
          <w:iCs/>
          <w:sz w:val="28"/>
          <w:szCs w:val="28"/>
        </w:rPr>
        <w:t>ДО  ДОУ</w:t>
      </w:r>
      <w:r w:rsidRPr="009067E2">
        <w:rPr>
          <w:rFonts w:ascii="Times New Roman" w:hAnsi="Times New Roman"/>
          <w:iCs/>
          <w:sz w:val="28"/>
          <w:szCs w:val="28"/>
        </w:rPr>
        <w:t>) 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</w:t>
      </w:r>
      <w:r>
        <w:rPr>
          <w:rFonts w:ascii="Times New Roman" w:hAnsi="Times New Roman"/>
          <w:iCs/>
          <w:sz w:val="28"/>
          <w:szCs w:val="28"/>
        </w:rPr>
        <w:t xml:space="preserve">таты качества освоения </w:t>
      </w:r>
      <w:r w:rsidRPr="009067E2">
        <w:rPr>
          <w:rFonts w:ascii="Times New Roman" w:hAnsi="Times New Roman"/>
          <w:iCs/>
          <w:sz w:val="28"/>
          <w:szCs w:val="28"/>
        </w:rPr>
        <w:t>ОП</w:t>
      </w:r>
      <w:r>
        <w:rPr>
          <w:rFonts w:ascii="Times New Roman" w:hAnsi="Times New Roman"/>
          <w:iCs/>
          <w:sz w:val="28"/>
          <w:szCs w:val="28"/>
        </w:rPr>
        <w:t>ДО</w:t>
      </w:r>
      <w:r w:rsidRPr="009067E2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 ДОУ </w:t>
      </w:r>
      <w:r w:rsidR="00CE41EC">
        <w:rPr>
          <w:rFonts w:ascii="Times New Roman" w:hAnsi="Times New Roman"/>
          <w:iCs/>
          <w:sz w:val="28"/>
          <w:szCs w:val="28"/>
        </w:rPr>
        <w:t xml:space="preserve"> на конец 2022</w:t>
      </w:r>
      <w:r w:rsidRPr="009067E2">
        <w:rPr>
          <w:rFonts w:ascii="Times New Roman" w:hAnsi="Times New Roman"/>
          <w:iCs/>
          <w:sz w:val="28"/>
          <w:szCs w:val="28"/>
        </w:rPr>
        <w:t xml:space="preserve"> года выглядят следующим образом: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tbl>
      <w:tblPr>
        <w:tblW w:w="5236" w:type="pct"/>
        <w:jc w:val="center"/>
        <w:tblInd w:w="-351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4"/>
        <w:gridCol w:w="806"/>
        <w:gridCol w:w="770"/>
        <w:gridCol w:w="669"/>
        <w:gridCol w:w="770"/>
        <w:gridCol w:w="788"/>
        <w:gridCol w:w="692"/>
        <w:gridCol w:w="821"/>
        <w:gridCol w:w="1954"/>
      </w:tblGrid>
      <w:tr w:rsidR="00B4384E" w:rsidRPr="009067E2" w:rsidTr="00B4384E">
        <w:trPr>
          <w:jc w:val="center"/>
        </w:trPr>
        <w:tc>
          <w:tcPr>
            <w:tcW w:w="269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Уровень развития воспитанников в рамках целевых ориентиров</w:t>
            </w:r>
          </w:p>
        </w:tc>
        <w:tc>
          <w:tcPr>
            <w:tcW w:w="148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Выше нормы</w:t>
            </w:r>
          </w:p>
        </w:tc>
        <w:tc>
          <w:tcPr>
            <w:tcW w:w="136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Норма</w:t>
            </w:r>
          </w:p>
        </w:tc>
        <w:tc>
          <w:tcPr>
            <w:tcW w:w="155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Ниже нормы</w:t>
            </w:r>
          </w:p>
        </w:tc>
        <w:tc>
          <w:tcPr>
            <w:tcW w:w="28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</w:tr>
      <w:tr w:rsidR="00B4384E" w:rsidRPr="009067E2" w:rsidTr="00B4384E">
        <w:trPr>
          <w:jc w:val="center"/>
        </w:trPr>
        <w:tc>
          <w:tcPr>
            <w:tcW w:w="269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4384E" w:rsidRPr="00F75EDE" w:rsidRDefault="00B4384E" w:rsidP="00B438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6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6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19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% воспитанников в пределе</w:t>
            </w:r>
          </w:p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нормы</w:t>
            </w:r>
          </w:p>
        </w:tc>
      </w:tr>
      <w:tr w:rsidR="00B4384E" w:rsidRPr="009067E2" w:rsidTr="00B4384E">
        <w:trPr>
          <w:jc w:val="center"/>
        </w:trPr>
        <w:tc>
          <w:tcPr>
            <w:tcW w:w="269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4384E" w:rsidRPr="00F75EDE" w:rsidRDefault="00B4384E" w:rsidP="00B438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10,6%</w:t>
            </w:r>
          </w:p>
        </w:tc>
        <w:tc>
          <w:tcPr>
            <w:tcW w:w="6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84,5%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4,9%</w:t>
            </w:r>
          </w:p>
        </w:tc>
        <w:tc>
          <w:tcPr>
            <w:tcW w:w="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9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</w:tr>
      <w:tr w:rsidR="00B4384E" w:rsidRPr="009067E2" w:rsidTr="00B4384E">
        <w:trPr>
          <w:jc w:val="center"/>
        </w:trPr>
        <w:tc>
          <w:tcPr>
            <w:tcW w:w="2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F75EDE">
              <w:rPr>
                <w:rFonts w:ascii="Times New Roman" w:hAnsi="Times New Roman"/>
                <w:iCs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6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81,6%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6,4%</w:t>
            </w:r>
          </w:p>
        </w:tc>
        <w:tc>
          <w:tcPr>
            <w:tcW w:w="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9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384E" w:rsidRPr="00F75EDE" w:rsidRDefault="00B4384E" w:rsidP="00B4384E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77,5%</w:t>
            </w:r>
          </w:p>
        </w:tc>
      </w:tr>
    </w:tbl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В </w:t>
      </w:r>
      <w:r w:rsidR="00CE41EC">
        <w:rPr>
          <w:rFonts w:ascii="Times New Roman" w:hAnsi="Times New Roman"/>
          <w:iCs/>
          <w:sz w:val="28"/>
          <w:szCs w:val="28"/>
        </w:rPr>
        <w:t>мае 2022</w:t>
      </w:r>
      <w:r>
        <w:rPr>
          <w:rFonts w:ascii="Times New Roman" w:hAnsi="Times New Roman"/>
          <w:iCs/>
          <w:sz w:val="28"/>
          <w:szCs w:val="28"/>
        </w:rPr>
        <w:t xml:space="preserve"> года педагог – психолог  ДОУ проводила </w:t>
      </w:r>
      <w:r w:rsidRPr="009067E2">
        <w:rPr>
          <w:rFonts w:ascii="Times New Roman" w:hAnsi="Times New Roman"/>
          <w:iCs/>
          <w:sz w:val="28"/>
          <w:szCs w:val="28"/>
        </w:rPr>
        <w:t>обследовани</w:t>
      </w:r>
      <w:r>
        <w:rPr>
          <w:rFonts w:ascii="Times New Roman" w:hAnsi="Times New Roman"/>
          <w:iCs/>
          <w:sz w:val="28"/>
          <w:szCs w:val="28"/>
        </w:rPr>
        <w:t>е воспитанников подготовительных групп</w:t>
      </w:r>
      <w:r w:rsidRPr="009067E2">
        <w:rPr>
          <w:rFonts w:ascii="Times New Roman" w:hAnsi="Times New Roman"/>
          <w:iCs/>
          <w:sz w:val="28"/>
          <w:szCs w:val="28"/>
        </w:rPr>
        <w:t xml:space="preserve"> на предмет оценки сформированности предпосылок к учеб</w:t>
      </w:r>
      <w:r w:rsidR="00CE41EC">
        <w:rPr>
          <w:rFonts w:ascii="Times New Roman" w:hAnsi="Times New Roman"/>
          <w:iCs/>
          <w:sz w:val="28"/>
          <w:szCs w:val="28"/>
        </w:rPr>
        <w:t>ной деятельности в количестве 50</w:t>
      </w:r>
      <w:r w:rsidRPr="009067E2">
        <w:rPr>
          <w:rFonts w:ascii="Times New Roman" w:hAnsi="Times New Roman"/>
          <w:iCs/>
          <w:sz w:val="28"/>
          <w:szCs w:val="28"/>
        </w:rPr>
        <w:t> человек.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</w:t>
      </w:r>
      <w:r>
        <w:rPr>
          <w:rFonts w:ascii="Times New Roman" w:hAnsi="Times New Roman"/>
          <w:iCs/>
          <w:sz w:val="28"/>
          <w:szCs w:val="28"/>
        </w:rPr>
        <w:t xml:space="preserve"> ДОУ</w:t>
      </w:r>
      <w:r w:rsidRPr="009067E2">
        <w:rPr>
          <w:rFonts w:ascii="Times New Roman" w:hAnsi="Times New Roman"/>
          <w:iCs/>
          <w:sz w:val="28"/>
          <w:szCs w:val="28"/>
        </w:rPr>
        <w:t>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Результаты изучения уровня готовности детей к школьному обучению:</w:t>
      </w:r>
    </w:p>
    <w:tbl>
      <w:tblPr>
        <w:tblStyle w:val="a3"/>
        <w:tblW w:w="0" w:type="auto"/>
        <w:tblLook w:val="04A0"/>
      </w:tblPr>
      <w:tblGrid>
        <w:gridCol w:w="3510"/>
        <w:gridCol w:w="3119"/>
        <w:gridCol w:w="2942"/>
      </w:tblGrid>
      <w:tr w:rsidR="00B4384E" w:rsidTr="00B4384E">
        <w:tc>
          <w:tcPr>
            <w:tcW w:w="3510" w:type="dxa"/>
            <w:tcBorders>
              <w:right w:val="single" w:sz="4" w:space="0" w:color="auto"/>
            </w:tcBorders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Уровни готовности детей к школьному обучению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4384E" w:rsidRDefault="00B4384E" w:rsidP="00B4384E">
            <w:pPr>
              <w:spacing w:after="150"/>
              <w:ind w:left="4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2942" w:type="dxa"/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%</w:t>
            </w:r>
          </w:p>
        </w:tc>
      </w:tr>
      <w:tr w:rsidR="00B4384E" w:rsidTr="00B4384E">
        <w:tc>
          <w:tcPr>
            <w:tcW w:w="3510" w:type="dxa"/>
            <w:tcBorders>
              <w:right w:val="single" w:sz="4" w:space="0" w:color="auto"/>
            </w:tcBorders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4384E" w:rsidRDefault="00CE41EC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942" w:type="dxa"/>
          </w:tcPr>
          <w:p w:rsidR="00B4384E" w:rsidRDefault="00B4384E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60%</w:t>
            </w:r>
          </w:p>
        </w:tc>
      </w:tr>
      <w:tr w:rsidR="00B4384E" w:rsidTr="00B4384E">
        <w:tc>
          <w:tcPr>
            <w:tcW w:w="3510" w:type="dxa"/>
            <w:tcBorders>
              <w:right w:val="single" w:sz="4" w:space="0" w:color="auto"/>
            </w:tcBorders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4384E" w:rsidRDefault="00CE41EC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42" w:type="dxa"/>
          </w:tcPr>
          <w:p w:rsidR="00B4384E" w:rsidRDefault="00CE41EC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B4384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Tr="00B4384E">
        <w:tc>
          <w:tcPr>
            <w:tcW w:w="3510" w:type="dxa"/>
            <w:tcBorders>
              <w:right w:val="single" w:sz="4" w:space="0" w:color="auto"/>
            </w:tcBorders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Низкий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4384E" w:rsidRDefault="00CE41EC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42" w:type="dxa"/>
          </w:tcPr>
          <w:p w:rsidR="00B4384E" w:rsidRDefault="00CE41EC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4384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Tr="00B4384E">
        <w:tc>
          <w:tcPr>
            <w:tcW w:w="3510" w:type="dxa"/>
            <w:tcBorders>
              <w:right w:val="single" w:sz="4" w:space="0" w:color="auto"/>
            </w:tcBorders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4384E" w:rsidRDefault="00CE41EC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4384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942" w:type="dxa"/>
          </w:tcPr>
          <w:p w:rsidR="00B4384E" w:rsidRDefault="00B4384E" w:rsidP="00B4384E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B4384E" w:rsidRPr="009067E2" w:rsidRDefault="00B4384E" w:rsidP="00B4384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9067E2">
        <w:rPr>
          <w:rFonts w:ascii="Times New Roman" w:hAnsi="Times New Roman"/>
          <w:b/>
          <w:bCs/>
          <w:sz w:val="28"/>
          <w:szCs w:val="28"/>
        </w:rPr>
        <w:t>. Оценка организации учебного процесса (воспитательно-образовательного процесса)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В основе образовательного процесса в </w:t>
      </w:r>
      <w:r>
        <w:rPr>
          <w:rFonts w:ascii="Times New Roman" w:hAnsi="Times New Roman"/>
          <w:sz w:val="28"/>
          <w:szCs w:val="28"/>
        </w:rPr>
        <w:t xml:space="preserve"> ДОУ</w:t>
      </w:r>
      <w:r w:rsidRPr="009067E2">
        <w:rPr>
          <w:rFonts w:ascii="Times New Roman" w:hAnsi="Times New Roman"/>
          <w:sz w:val="28"/>
          <w:szCs w:val="28"/>
        </w:rPr>
        <w:t xml:space="preserve">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Основные форма организации образовательного процесса:</w:t>
      </w:r>
    </w:p>
    <w:p w:rsidR="00B4384E" w:rsidRPr="009067E2" w:rsidRDefault="00B4384E" w:rsidP="00B4384E">
      <w:pPr>
        <w:numPr>
          <w:ilvl w:val="0"/>
          <w:numId w:val="6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B4384E" w:rsidRPr="009067E2" w:rsidRDefault="00B4384E" w:rsidP="00B4384E">
      <w:pPr>
        <w:numPr>
          <w:ilvl w:val="0"/>
          <w:numId w:val="6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Занятия в рамках образовательной деятельности ведутся по подгруппам. Продолжительность занятий соответствует </w:t>
      </w:r>
      <w:hyperlink r:id="rId16" w:anchor="/document/99/573500115/ZAP2EI83I9/" w:tooltip="" w:history="1">
        <w:r w:rsidRPr="009067E2">
          <w:rPr>
            <w:rFonts w:ascii="Times New Roman" w:hAnsi="Times New Roman"/>
            <w:sz w:val="28"/>
            <w:szCs w:val="28"/>
          </w:rPr>
          <w:t>СанПиН 1.2.3685-21</w:t>
        </w:r>
      </w:hyperlink>
      <w:r w:rsidRPr="009067E2">
        <w:rPr>
          <w:rFonts w:ascii="Times New Roman" w:hAnsi="Times New Roman"/>
          <w:sz w:val="28"/>
          <w:szCs w:val="28"/>
        </w:rPr>
        <w:t> и составляет:</w:t>
      </w:r>
    </w:p>
    <w:p w:rsidR="00B4384E" w:rsidRPr="009067E2" w:rsidRDefault="00B4384E" w:rsidP="00B4384E">
      <w:pPr>
        <w:numPr>
          <w:ilvl w:val="0"/>
          <w:numId w:val="7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в группах с детьми от 1,5 до 3 лет — до 10 мин;</w:t>
      </w:r>
    </w:p>
    <w:p w:rsidR="00B4384E" w:rsidRPr="009067E2" w:rsidRDefault="00B4384E" w:rsidP="00B4384E">
      <w:pPr>
        <w:numPr>
          <w:ilvl w:val="0"/>
          <w:numId w:val="7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в группах с детьми от 3 до 4 лет — до 15 мин;</w:t>
      </w:r>
    </w:p>
    <w:p w:rsidR="00B4384E" w:rsidRPr="009067E2" w:rsidRDefault="00B4384E" w:rsidP="00B4384E">
      <w:pPr>
        <w:numPr>
          <w:ilvl w:val="0"/>
          <w:numId w:val="7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в группах с детьми от 4 до 5 лет — до 20 мин;</w:t>
      </w:r>
    </w:p>
    <w:p w:rsidR="00B4384E" w:rsidRPr="009067E2" w:rsidRDefault="00B4384E" w:rsidP="00B4384E">
      <w:pPr>
        <w:numPr>
          <w:ilvl w:val="0"/>
          <w:numId w:val="7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в группах с детьми от 5 до 6 лет — до 25 мин;</w:t>
      </w:r>
    </w:p>
    <w:p w:rsidR="00B4384E" w:rsidRPr="009067E2" w:rsidRDefault="00B4384E" w:rsidP="00B4384E">
      <w:pPr>
        <w:numPr>
          <w:ilvl w:val="0"/>
          <w:numId w:val="7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в группах с детьми от 6 до 7 лет — до 30 мин.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B4384E" w:rsidRPr="001A5F2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9067E2">
        <w:rPr>
          <w:rFonts w:ascii="Times New Roman" w:hAnsi="Times New Roman"/>
          <w:iCs/>
          <w:sz w:val="28"/>
          <w:szCs w:val="28"/>
        </w:rPr>
        <w:t>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B4384E" w:rsidRPr="004B22C3" w:rsidRDefault="00B4384E" w:rsidP="00B4384E">
      <w:pPr>
        <w:spacing w:after="15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 </w:t>
      </w:r>
      <w:r w:rsidRPr="004B22C3">
        <w:rPr>
          <w:rFonts w:ascii="Times New Roman" w:hAnsi="Times New Roman"/>
          <w:b/>
          <w:sz w:val="28"/>
          <w:szCs w:val="28"/>
        </w:rPr>
        <w:t>Результативность участия в конкурсах, соревнованиях, смотрах 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1A5F2E">
        <w:rPr>
          <w:rFonts w:ascii="Times New Roman" w:hAnsi="Times New Roman"/>
          <w:b/>
          <w:sz w:val="28"/>
          <w:szCs w:val="28"/>
        </w:rPr>
        <w:t>2022</w:t>
      </w:r>
      <w:r w:rsidRPr="004B22C3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B4384E" w:rsidRPr="001A5F2E" w:rsidRDefault="001A5F2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 2022</w:t>
      </w:r>
      <w:r w:rsidR="00B4384E" w:rsidRPr="004B22C3">
        <w:rPr>
          <w:rFonts w:ascii="Times New Roman" w:hAnsi="Times New Roman"/>
          <w:sz w:val="28"/>
          <w:szCs w:val="28"/>
        </w:rPr>
        <w:t xml:space="preserve"> году педагоги </w:t>
      </w:r>
      <w:r w:rsidR="00B4384E">
        <w:rPr>
          <w:rFonts w:ascii="Times New Roman" w:hAnsi="Times New Roman"/>
          <w:sz w:val="28"/>
          <w:szCs w:val="28"/>
        </w:rPr>
        <w:t xml:space="preserve"> ДОУ </w:t>
      </w:r>
      <w:r w:rsidR="00B4384E" w:rsidRPr="004B22C3">
        <w:rPr>
          <w:rFonts w:ascii="Times New Roman" w:hAnsi="Times New Roman"/>
          <w:sz w:val="28"/>
          <w:szCs w:val="28"/>
        </w:rPr>
        <w:t>приняли участие: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1A46F1">
        <w:rPr>
          <w:rFonts w:ascii="Times New Roman" w:hAnsi="Times New Roman"/>
          <w:b/>
          <w:sz w:val="28"/>
          <w:szCs w:val="28"/>
        </w:rPr>
        <w:t xml:space="preserve"> международных конкурсах</w:t>
      </w:r>
      <w:r w:rsidRPr="001A46F1">
        <w:rPr>
          <w:rFonts w:ascii="Times New Roman" w:hAnsi="Times New Roman"/>
          <w:sz w:val="28"/>
          <w:szCs w:val="28"/>
        </w:rPr>
        <w:t>: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лауреат 1 степени  международного творческого конкурса для педагогов «Весенний калейдоскоп» - воспитатель Мунасова Н.А.;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лауреат 1 степени  международного творческого конкурса для педагогов  «Лучший зимний участок в ДОУ» - воспитатель Зарипова А.Р.;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воспитателя Мунасовой Н.А. в международном конкурсе  «Подарок для папы к 23 февраля»;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воспитателя Мунасовой Н.А. в международном конкурсе  «Весна идет, весне дорогу»;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lastRenderedPageBreak/>
        <w:t>- 3 место за участие в международном конкурсе «Международный женский день» - воспитатель Зарипова А.Р.;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- 1 место за участие в VII международном конкурсе «Гордость страны» - воспитатель Зарипова А.Р.;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лауреат 1 степени за участие в международном конкурсе «Они сражались за Родину» - воспитатель Гареева Р.С.;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- 1 место за участие  в международном конкурсе «Декоративно прикладное творчество: Аппликация» - воспитатель Сорокина Н.Г.;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педагогов ДОУ во VI Всемирнойфольклориаде.</w:t>
      </w:r>
    </w:p>
    <w:p w:rsidR="001A5F2E" w:rsidRDefault="001A5F2E" w:rsidP="001A5F2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A5F2E" w:rsidRPr="001A46F1" w:rsidRDefault="001A5F2E" w:rsidP="001A5F2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1A46F1">
        <w:rPr>
          <w:rFonts w:ascii="Times New Roman" w:hAnsi="Times New Roman"/>
          <w:b/>
          <w:sz w:val="28"/>
          <w:szCs w:val="28"/>
        </w:rPr>
        <w:t>о Всероссийских конкурсах</w:t>
      </w:r>
      <w:r w:rsidRPr="001A46F1">
        <w:rPr>
          <w:rFonts w:ascii="Times New Roman" w:hAnsi="Times New Roman"/>
          <w:sz w:val="28"/>
          <w:szCs w:val="28"/>
        </w:rPr>
        <w:t xml:space="preserve">: 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лауреат 1 степени за участие во Всероссийской олимпиаде «Сборник педагогических знаний» - воспитатель Гареева Р.С.;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- 1 место за участие во Всероссийском конкурсе «Птичья мастерская!» - воспитатель Сюникаева Л.В.;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Диплом 1 степени за участие во Всероссийском конкурсе «Поделки к новому году» - воспитатель Леконцева А.Р.;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воспитателя  Мунасовой Н.А. во Всероссийском конкурсе «Весна идет, весне дорогу»;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во Всероссийском ежемесячном  конкурсе «Лучший проект» - учитель – логопед Насибуллина К.В.;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- 2 место за участие во Всероссийском конкурсе талантов, в номинации «Здоровьесберегающие технологии в образовании» - воспитатель Асхатова А.Р.;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- 3 место участие во Всероссийском конкурсе талантов, в номинации «Лучшая предметно – развивающая среда» - воспитатель Бурмистрова Э.Р.;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1A46F1">
        <w:rPr>
          <w:rFonts w:ascii="Times New Roman" w:hAnsi="Times New Roman"/>
          <w:b/>
          <w:sz w:val="28"/>
          <w:szCs w:val="28"/>
        </w:rPr>
        <w:t xml:space="preserve"> республиканских  и городских конкурсах: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- 2 место в межрегиональном конкурсе «Поделки к новому году» - воспитатель Леконцева А.Р.;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в городском интернет – челлендже «Летний вернисаж» - старший воспитатель Печенкина Е.Л.;</w:t>
      </w:r>
    </w:p>
    <w:p w:rsidR="001A5F2E" w:rsidRDefault="001A5F2E" w:rsidP="00115B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15B03" w:rsidRDefault="00115B03" w:rsidP="001A5F2E">
      <w:pPr>
        <w:spacing w:after="0"/>
        <w:ind w:left="-142"/>
        <w:rPr>
          <w:rFonts w:ascii="Times New Roman" w:hAnsi="Times New Roman"/>
          <w:b/>
          <w:sz w:val="28"/>
          <w:szCs w:val="28"/>
        </w:rPr>
      </w:pPr>
    </w:p>
    <w:p w:rsidR="001A5F2E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1A46F1">
        <w:rPr>
          <w:rFonts w:ascii="Times New Roman" w:hAnsi="Times New Roman"/>
          <w:b/>
          <w:sz w:val="28"/>
          <w:szCs w:val="28"/>
        </w:rPr>
        <w:t xml:space="preserve"> районных конкурсах</w:t>
      </w:r>
      <w:r w:rsidRPr="001A46F1">
        <w:rPr>
          <w:rFonts w:ascii="Times New Roman" w:hAnsi="Times New Roman"/>
          <w:sz w:val="28"/>
          <w:szCs w:val="28"/>
        </w:rPr>
        <w:t>: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- 1 место ансамблю «Улыбка» МАДОУ Детский сад № 254, за участие в фестивал</w:t>
      </w:r>
      <w:r w:rsidR="00115B03">
        <w:rPr>
          <w:rFonts w:ascii="Times New Roman" w:hAnsi="Times New Roman"/>
          <w:sz w:val="28"/>
          <w:szCs w:val="28"/>
        </w:rPr>
        <w:t>е – конкурсе «Танцуют все – 2022</w:t>
      </w:r>
      <w:r w:rsidRPr="001A46F1">
        <w:rPr>
          <w:rFonts w:ascii="Times New Roman" w:hAnsi="Times New Roman"/>
          <w:sz w:val="28"/>
          <w:szCs w:val="28"/>
        </w:rPr>
        <w:t xml:space="preserve">» среди работников </w:t>
      </w:r>
      <w:r w:rsidRPr="001A46F1">
        <w:rPr>
          <w:rFonts w:ascii="Times New Roman" w:hAnsi="Times New Roman"/>
          <w:sz w:val="28"/>
          <w:szCs w:val="28"/>
        </w:rPr>
        <w:lastRenderedPageBreak/>
        <w:t>образовательных организаций Октябрьского района городского округа город Уфа, апрель 2022 г;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коллектива ДОУ в экологической акции «Волшебное превращение игрушек»;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- 3 место за участие в районном конкурсе рисунков, фотографий, песни и видеороликов «Дорожные картинки»;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участие в районном этапе общегородской акции «Внимание дети!», в номинации «Самое творческое образовательное учреждение»;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- 2 место в районном конкурсе военно- патриотической песни «Победный май!»;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- 3 место за участие коллектива ДОУ в районном конкурсе «Подари птицам дом» в номинации «Комфортабельный дом для птиц».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b/>
          <w:sz w:val="28"/>
          <w:szCs w:val="28"/>
        </w:rPr>
        <w:t>Участие в общественной жизни</w:t>
      </w:r>
      <w:r w:rsidRPr="001A46F1">
        <w:rPr>
          <w:rFonts w:ascii="Times New Roman" w:hAnsi="Times New Roman"/>
          <w:sz w:val="28"/>
          <w:szCs w:val="28"/>
        </w:rPr>
        <w:t xml:space="preserve">: 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учас</w:t>
      </w:r>
      <w:r w:rsidR="00115B03">
        <w:rPr>
          <w:rFonts w:ascii="Times New Roman" w:hAnsi="Times New Roman"/>
          <w:sz w:val="28"/>
          <w:szCs w:val="28"/>
        </w:rPr>
        <w:t>тие в фестивале «Здоровье – 2022</w:t>
      </w:r>
      <w:r w:rsidRPr="001A46F1">
        <w:rPr>
          <w:rFonts w:ascii="Times New Roman" w:hAnsi="Times New Roman"/>
          <w:sz w:val="28"/>
          <w:szCs w:val="28"/>
        </w:rPr>
        <w:t>» работников образовательных организаций – старший воспитатель Печенкина Е.Л., музыкальный руководитель Фамутдинова А.П., воспитатель Тогайбаева Н.А., инструктор по физической культуре Галанова Н.Д., воспитатель Иванова Л.Н.;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b/>
          <w:sz w:val="28"/>
          <w:szCs w:val="28"/>
        </w:rPr>
      </w:pPr>
      <w:r w:rsidRPr="001A46F1">
        <w:rPr>
          <w:rFonts w:ascii="Times New Roman" w:hAnsi="Times New Roman"/>
          <w:b/>
          <w:sz w:val="28"/>
          <w:szCs w:val="28"/>
        </w:rPr>
        <w:t>Освещение опыта работы  в СМИ: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Статья в международном сетевом издании  «Солнечный свет», 28.02.2022 г. Калмурзина Р.Ш. тема: «Развивающие игры В.В. Воскобовича»;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Методическая разработка на сайте «Инфоурок» на тему: «План по самообразованию педагога», Печенкина Е.Л. 21.03.2022 г.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Консультация для родителей на сайте «Инфоурок» на тему: «Адаптация в детском саду», Асхатова А.Р., 06.10.2022 г.;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Методическая разработка на сайте «Инфоурок» на тему: «Современные здоровьесберегающие технологии в ДОУ», Печенкина Е.Л., 13.04.2022 г.;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Авторская презентация в сетевом издании «Фонд 21 века», Тогайбаева Н.Н., тема: «Гражданско – патриотическое воспитание для детей младшего дошкольного возраста», 21.09.2022 г.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Статья в международном образовательном портале Маам на тему: «Проект по развитию межполушарного взаимодействия «Веселые звуки» в подготовительной логопедической группе. Насибуллина К.В., 22.03.2022 г.</w:t>
      </w:r>
    </w:p>
    <w:p w:rsidR="001A5F2E" w:rsidRPr="001A46F1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Методическая разработка на сайте «Инфоурок» на тему: «Экспериментирование с водой». Лопатина Е.В., 14.10.2022 г.</w:t>
      </w:r>
    </w:p>
    <w:p w:rsidR="001A5F2E" w:rsidRPr="001A5F2E" w:rsidRDefault="001A5F2E" w:rsidP="001A5F2E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1A46F1">
        <w:rPr>
          <w:rFonts w:ascii="Times New Roman" w:hAnsi="Times New Roman"/>
          <w:sz w:val="28"/>
          <w:szCs w:val="28"/>
        </w:rPr>
        <w:t>- Методическая разработка на сайте «Инфоурок» на тему : «Родительское собрание в старшей группе «Речевое развитие. До школы остался один год». Лопатина Е.В., 28.09.2022 г.</w:t>
      </w:r>
    </w:p>
    <w:p w:rsidR="00B4384E" w:rsidRPr="00265930" w:rsidRDefault="00B4384E" w:rsidP="00B4384E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Pr="00265930">
        <w:rPr>
          <w:rFonts w:ascii="Times New Roman" w:hAnsi="Times New Roman"/>
          <w:b/>
          <w:sz w:val="28"/>
          <w:szCs w:val="28"/>
        </w:rPr>
        <w:t>Содержан</w:t>
      </w:r>
      <w:r>
        <w:rPr>
          <w:rFonts w:ascii="Times New Roman" w:hAnsi="Times New Roman"/>
          <w:b/>
          <w:sz w:val="28"/>
          <w:szCs w:val="28"/>
        </w:rPr>
        <w:t>ие образовательной деятельности</w:t>
      </w:r>
    </w:p>
    <w:p w:rsidR="00B4384E" w:rsidRPr="00E411F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E411F0">
        <w:rPr>
          <w:rFonts w:ascii="Times New Roman" w:hAnsi="Times New Roman"/>
          <w:sz w:val="28"/>
          <w:szCs w:val="28"/>
        </w:rPr>
        <w:lastRenderedPageBreak/>
        <w:t>Образовательная программа разработана с учетом требований ФГОС и содержит 3 части: - Целевой; - Содержательный;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11F0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11F0">
        <w:rPr>
          <w:rFonts w:ascii="Times New Roman" w:hAnsi="Times New Roman"/>
          <w:sz w:val="28"/>
          <w:szCs w:val="28"/>
        </w:rPr>
        <w:t>Организационный.</w:t>
      </w:r>
    </w:p>
    <w:p w:rsidR="00B4384E" w:rsidRPr="00E411F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E411F0">
        <w:rPr>
          <w:rFonts w:ascii="Times New Roman" w:hAnsi="Times New Roman"/>
          <w:sz w:val="28"/>
          <w:szCs w:val="28"/>
        </w:rPr>
        <w:t>Структура 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программы МАДОУ Детский сад № 254</w:t>
      </w:r>
      <w:r w:rsidRPr="00E411F0">
        <w:rPr>
          <w:rFonts w:ascii="Times New Roman" w:hAnsi="Times New Roman"/>
          <w:sz w:val="28"/>
          <w:szCs w:val="28"/>
        </w:rPr>
        <w:t>:</w:t>
      </w:r>
    </w:p>
    <w:p w:rsidR="00B4384E" w:rsidRPr="00E411F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E411F0">
        <w:rPr>
          <w:rFonts w:ascii="Times New Roman" w:hAnsi="Times New Roman"/>
          <w:sz w:val="28"/>
          <w:szCs w:val="28"/>
        </w:rPr>
        <w:t xml:space="preserve"> 1. Целевой раздел Пояснительная записка: цели и задачи программы; принципы и подходы к формированию программы; значимые для разработки программы характеристики, в том числе характеристики особенностей развития детей раннего и дошкольного возраста</w:t>
      </w:r>
    </w:p>
    <w:p w:rsidR="00B4384E" w:rsidRPr="00E411F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E411F0">
        <w:rPr>
          <w:rFonts w:ascii="Times New Roman" w:hAnsi="Times New Roman"/>
          <w:sz w:val="28"/>
          <w:szCs w:val="28"/>
        </w:rPr>
        <w:t>2. Содержательный раздел (общее содержание программы, обеспечивающее полноценное развитие детей) а) описание образовательной деятельности в соответствии с направлениями развития ребенка, представленными в пяти образовательных областях; б) описание вариативных форм, способов, методов и средств реализации Программы с учетом возрастных в) 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tbl>
      <w:tblPr>
        <w:tblStyle w:val="a3"/>
        <w:tblW w:w="0" w:type="auto"/>
        <w:tblLook w:val="04A0"/>
      </w:tblPr>
      <w:tblGrid>
        <w:gridCol w:w="3794"/>
        <w:gridCol w:w="5777"/>
      </w:tblGrid>
      <w:tr w:rsidR="00B4384E" w:rsidRPr="00E411F0" w:rsidTr="00B4384E">
        <w:tc>
          <w:tcPr>
            <w:tcW w:w="3794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Взаимосвязь конкретных условий с собственной нетрадиционной моделью организации обучения, воспитания и развития дошкольников</w:t>
            </w:r>
          </w:p>
        </w:tc>
        <w:tc>
          <w:tcPr>
            <w:tcW w:w="5777" w:type="dxa"/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 xml:space="preserve">В учреждении создана обогащенная предметно - пространственная среда для образовательной работы с детьми раннего и дошкольного возраста. 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 xml:space="preserve">Имеется: 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- Физкультурный зал;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 xml:space="preserve"> - музыкальный зал 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411F0">
              <w:rPr>
                <w:rFonts w:ascii="Times New Roman" w:hAnsi="Times New Roman"/>
                <w:sz w:val="28"/>
                <w:szCs w:val="28"/>
              </w:rPr>
              <w:t>кабинет педагога-психолога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 xml:space="preserve"> - методический кабинет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- 2 кабинета учителей – логопедов</w:t>
            </w:r>
          </w:p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кабинет английского языка</w:t>
            </w:r>
          </w:p>
          <w:p w:rsidR="00B4384E" w:rsidRPr="00E411F0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изо – студия.</w:t>
            </w:r>
          </w:p>
        </w:tc>
      </w:tr>
      <w:tr w:rsidR="00B4384E" w:rsidRPr="00E411F0" w:rsidTr="00B4384E">
        <w:tc>
          <w:tcPr>
            <w:tcW w:w="3794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Наличие новых педагогических технологий и форм обучения, применяемых в работе с дошкольниками</w:t>
            </w:r>
          </w:p>
        </w:tc>
        <w:tc>
          <w:tcPr>
            <w:tcW w:w="5777" w:type="dxa"/>
          </w:tcPr>
          <w:p w:rsidR="00B4384E" w:rsidRPr="00577B79" w:rsidRDefault="00B4384E" w:rsidP="00B4384E">
            <w:pPr>
              <w:pStyle w:val="1"/>
              <w:shd w:val="clear" w:color="auto" w:fill="FFFFFF"/>
              <w:spacing w:before="315" w:beforeAutospacing="0" w:after="158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77B79">
              <w:rPr>
                <w:b w:val="0"/>
                <w:sz w:val="28"/>
                <w:szCs w:val="28"/>
              </w:rPr>
              <w:t xml:space="preserve">ИКТ технологии, здоровьесберегающие технологии, игровые технологии, технология «Лепбук», технология интегрированного обучения; «Блоки Дьенеша»; «Палочки Кюизинера»; технология развивающего обучения; исследовательской деятельности; проблемного обучения и т.п., проектная деятельность, </w:t>
            </w:r>
            <w:r>
              <w:rPr>
                <w:b w:val="0"/>
                <w:sz w:val="28"/>
                <w:szCs w:val="28"/>
              </w:rPr>
              <w:t>т</w:t>
            </w:r>
            <w:r w:rsidRPr="00577B79">
              <w:rPr>
                <w:b w:val="0"/>
                <w:sz w:val="28"/>
                <w:szCs w:val="28"/>
              </w:rPr>
              <w:t xml:space="preserve">ехнологии </w:t>
            </w:r>
            <w:r w:rsidRPr="00577B79">
              <w:rPr>
                <w:b w:val="0"/>
                <w:bCs w:val="0"/>
                <w:sz w:val="28"/>
                <w:szCs w:val="28"/>
              </w:rPr>
              <w:t>KidSkills</w:t>
            </w:r>
            <w:r>
              <w:rPr>
                <w:b w:val="0"/>
                <w:bCs w:val="0"/>
                <w:sz w:val="28"/>
                <w:szCs w:val="28"/>
              </w:rPr>
              <w:t xml:space="preserve">, </w:t>
            </w:r>
            <w:r w:rsidRPr="00577B79">
              <w:rPr>
                <w:b w:val="0"/>
                <w:sz w:val="28"/>
                <w:szCs w:val="28"/>
              </w:rPr>
              <w:t>квест-технологии и т.д.</w:t>
            </w:r>
          </w:p>
        </w:tc>
      </w:tr>
      <w:tr w:rsidR="00B4384E" w:rsidRPr="00E411F0" w:rsidTr="00B4384E">
        <w:tc>
          <w:tcPr>
            <w:tcW w:w="3794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Учет их индивидуальных особенностей, интересов и возможностей</w:t>
            </w:r>
          </w:p>
        </w:tc>
        <w:tc>
          <w:tcPr>
            <w:tcW w:w="5777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 xml:space="preserve">МАДОУ работает над внедрением основ личностноориентированный педагогики в практической деятельности. Вся образовательная работа проводится с учетом индивидуальных особенностей ребенка. </w:t>
            </w:r>
            <w:r w:rsidRPr="00E411F0">
              <w:rPr>
                <w:rFonts w:ascii="Times New Roman" w:hAnsi="Times New Roman"/>
                <w:sz w:val="28"/>
                <w:szCs w:val="28"/>
              </w:rPr>
              <w:lastRenderedPageBreak/>
              <w:t>Задача специалистов детского сада создать условия для формирования общей культуры, развития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      </w:r>
          </w:p>
        </w:tc>
      </w:tr>
      <w:tr w:rsidR="00B4384E" w:rsidRPr="00E411F0" w:rsidTr="00B4384E">
        <w:tc>
          <w:tcPr>
            <w:tcW w:w="3794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lastRenderedPageBreak/>
              <w:t>Приемы и методы повышения мотивации образовательной деятельности дошкольников</w:t>
            </w:r>
          </w:p>
        </w:tc>
        <w:tc>
          <w:tcPr>
            <w:tcW w:w="5777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Приоритет отдается мотивации физического и психического здоровья, развития познавательного интереса дошкольников, развитие интеллекта</w:t>
            </w:r>
          </w:p>
        </w:tc>
      </w:tr>
      <w:tr w:rsidR="00B4384E" w:rsidRPr="00E411F0" w:rsidTr="00B4384E">
        <w:tc>
          <w:tcPr>
            <w:tcW w:w="3794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Прогнозируемый педагогический результат</w:t>
            </w:r>
          </w:p>
        </w:tc>
        <w:tc>
          <w:tcPr>
            <w:tcW w:w="5777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Достижение детьми уровня развития, необходимого и достаточного для успешного освоения ими образовательных программ начального общего образования. Социализация ребенка в обществе.</w:t>
            </w:r>
          </w:p>
        </w:tc>
      </w:tr>
      <w:tr w:rsidR="00B4384E" w:rsidRPr="00E411F0" w:rsidTr="00B4384E">
        <w:tc>
          <w:tcPr>
            <w:tcW w:w="3794" w:type="dxa"/>
          </w:tcPr>
          <w:p w:rsidR="00B4384E" w:rsidRPr="00E411F0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E411F0">
              <w:rPr>
                <w:rFonts w:ascii="Times New Roman" w:hAnsi="Times New Roman"/>
                <w:sz w:val="28"/>
                <w:szCs w:val="28"/>
              </w:rPr>
              <w:t>Направления реализации повышенного уровня подготовки кадров</w:t>
            </w:r>
            <w:r w:rsidR="004F3B16">
              <w:rPr>
                <w:rFonts w:ascii="Times New Roman" w:hAnsi="Times New Roman"/>
                <w:sz w:val="28"/>
                <w:szCs w:val="28"/>
              </w:rPr>
              <w:t xml:space="preserve"> в 2022 г. </w:t>
            </w:r>
          </w:p>
        </w:tc>
        <w:tc>
          <w:tcPr>
            <w:tcW w:w="5777" w:type="dxa"/>
          </w:tcPr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796765">
              <w:rPr>
                <w:rFonts w:ascii="Times New Roman" w:hAnsi="Times New Roman"/>
                <w:b/>
                <w:sz w:val="28"/>
                <w:szCs w:val="28"/>
              </w:rPr>
              <w:t>Профессиональная переподготовка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4384E" w:rsidRDefault="001A5F2E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УЦПО – 1 человек</w:t>
            </w:r>
            <w:r w:rsidR="00B4384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384E" w:rsidRPr="00796765" w:rsidRDefault="00B4384E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Курсы повышения квалификации</w:t>
            </w:r>
            <w:r w:rsidRPr="0079676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B4384E" w:rsidRDefault="004F3B16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УЦПО – 3</w:t>
            </w:r>
            <w:r w:rsidR="00B4384E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B4384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4384E" w:rsidRDefault="004F3B16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ИРО РБ</w:t>
            </w:r>
            <w:r w:rsidR="00B4384E">
              <w:rPr>
                <w:rFonts w:ascii="Times New Roman" w:hAnsi="Times New Roman"/>
                <w:sz w:val="28"/>
                <w:szCs w:val="28"/>
              </w:rPr>
              <w:t>: 1 человек;</w:t>
            </w:r>
          </w:p>
          <w:p w:rsidR="00B4384E" w:rsidRPr="004F3B16" w:rsidRDefault="004F3B16" w:rsidP="00B438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F3B16">
              <w:rPr>
                <w:rFonts w:ascii="Times New Roman" w:hAnsi="Times New Roman"/>
                <w:sz w:val="28"/>
                <w:szCs w:val="28"/>
              </w:rPr>
              <w:t>УЦП и ПК «Знания»: 1 человек.</w:t>
            </w:r>
          </w:p>
        </w:tc>
      </w:tr>
    </w:tbl>
    <w:p w:rsidR="00B4384E" w:rsidRDefault="00B4384E" w:rsidP="00B4384E">
      <w:pPr>
        <w:spacing w:after="150" w:line="240" w:lineRule="auto"/>
        <w:rPr>
          <w:rFonts w:ascii="Times New Roman" w:hAnsi="Times New Roman"/>
          <w:b/>
          <w:sz w:val="28"/>
          <w:szCs w:val="28"/>
        </w:rPr>
      </w:pPr>
    </w:p>
    <w:p w:rsidR="00B4384E" w:rsidRPr="006178C3" w:rsidRDefault="00B4384E" w:rsidP="00B4384E">
      <w:pPr>
        <w:spacing w:after="15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</w:t>
      </w:r>
      <w:r w:rsidRPr="006178C3">
        <w:rPr>
          <w:rFonts w:ascii="Times New Roman" w:hAnsi="Times New Roman"/>
          <w:b/>
          <w:sz w:val="28"/>
          <w:szCs w:val="28"/>
        </w:rPr>
        <w:t>. Принципы составления Годового плана согласно рекомендациям МИОО и МО Республики Башкортостан</w:t>
      </w:r>
    </w:p>
    <w:tbl>
      <w:tblPr>
        <w:tblStyle w:val="a3"/>
        <w:tblW w:w="0" w:type="auto"/>
        <w:tblInd w:w="-459" w:type="dxa"/>
        <w:tblLook w:val="04A0"/>
      </w:tblPr>
      <w:tblGrid>
        <w:gridCol w:w="3652"/>
        <w:gridCol w:w="142"/>
        <w:gridCol w:w="6129"/>
      </w:tblGrid>
      <w:tr w:rsidR="00B4384E" w:rsidRPr="006178C3" w:rsidTr="00B4384E">
        <w:tc>
          <w:tcPr>
            <w:tcW w:w="3794" w:type="dxa"/>
            <w:gridSpan w:val="2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 xml:space="preserve">Соблюдение предельно допустимой нормы учебной нагрузки согласно </w:t>
            </w:r>
            <w:r w:rsidRPr="00810F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СанПиН</w:t>
            </w:r>
          </w:p>
        </w:tc>
        <w:tc>
          <w:tcPr>
            <w:tcW w:w="6129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Годовой план создан на основе нормативно –правового обеспечения дошкольного образования, рекомендациям МИОО Российской Федерации и Республики Башкортостан</w:t>
            </w:r>
            <w:r>
              <w:rPr>
                <w:rFonts w:ascii="Times New Roman" w:hAnsi="Times New Roman"/>
                <w:sz w:val="28"/>
                <w:szCs w:val="28"/>
              </w:rPr>
              <w:t>, а также согласно требованиям</w:t>
            </w:r>
            <w:r w:rsidRPr="00810F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СанПиН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4384E" w:rsidRPr="006178C3" w:rsidTr="00B4384E">
        <w:tc>
          <w:tcPr>
            <w:tcW w:w="9923" w:type="dxa"/>
            <w:gridSpan w:val="3"/>
            <w:tcBorders>
              <w:left w:val="nil"/>
              <w:right w:val="nil"/>
            </w:tcBorders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5.2</w:t>
            </w:r>
            <w:r w:rsidRPr="006178C3">
              <w:rPr>
                <w:rFonts w:ascii="Times New Roman" w:hAnsi="Times New Roman"/>
                <w:b/>
                <w:sz w:val="28"/>
                <w:szCs w:val="28"/>
              </w:rPr>
              <w:t>. Принципы составления расписания занятий педагогов дополнительного образования во второй половине дня</w:t>
            </w:r>
          </w:p>
        </w:tc>
      </w:tr>
      <w:tr w:rsidR="00B4384E" w:rsidRPr="006178C3" w:rsidTr="00B4384E">
        <w:tc>
          <w:tcPr>
            <w:tcW w:w="3794" w:type="dxa"/>
            <w:gridSpan w:val="2"/>
          </w:tcPr>
          <w:p w:rsidR="00B4384E" w:rsidRPr="00810F59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Сетки занятий и соответствие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0F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СанПиН</w:t>
            </w:r>
          </w:p>
        </w:tc>
        <w:tc>
          <w:tcPr>
            <w:tcW w:w="6129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Расписание образовательной деятельности соответствует требованиям</w:t>
            </w:r>
            <w:r w:rsidRPr="00810F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СанПиН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178C3">
              <w:rPr>
                <w:rFonts w:ascii="Times New Roman" w:hAnsi="Times New Roman"/>
                <w:sz w:val="28"/>
                <w:szCs w:val="28"/>
              </w:rPr>
              <w:t xml:space="preserve"> Дополнительное образование в учреждении проводится во второй половине дня. Учебной перегрузки нет.</w:t>
            </w:r>
          </w:p>
        </w:tc>
      </w:tr>
      <w:tr w:rsidR="00B4384E" w:rsidRPr="006178C3" w:rsidTr="00B4384E">
        <w:tc>
          <w:tcPr>
            <w:tcW w:w="3794" w:type="dxa"/>
            <w:gridSpan w:val="2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 xml:space="preserve">Сбалансированность расписания с точки зрения представленности в нем </w:t>
            </w:r>
            <w:r w:rsidRPr="006178C3">
              <w:rPr>
                <w:rFonts w:ascii="Times New Roman" w:hAnsi="Times New Roman"/>
                <w:sz w:val="28"/>
                <w:szCs w:val="28"/>
              </w:rPr>
              <w:lastRenderedPageBreak/>
              <w:t>занятий, обеспечивающих смену характера деятельности воспитанников.</w:t>
            </w:r>
          </w:p>
        </w:tc>
        <w:tc>
          <w:tcPr>
            <w:tcW w:w="6129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Сбалансировано в соответствии с основами физиологии и дошкольной гигиены согласно требованиям </w:t>
            </w:r>
            <w:r w:rsidRPr="00810F5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СанПиН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4384E" w:rsidRPr="006178C3" w:rsidTr="00B4384E">
        <w:tc>
          <w:tcPr>
            <w:tcW w:w="9923" w:type="dxa"/>
            <w:gridSpan w:val="3"/>
            <w:tcBorders>
              <w:left w:val="nil"/>
              <w:right w:val="nil"/>
            </w:tcBorders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5.3</w:t>
            </w:r>
            <w:r w:rsidRPr="006178C3">
              <w:rPr>
                <w:rFonts w:ascii="Times New Roman" w:hAnsi="Times New Roman"/>
                <w:b/>
                <w:sz w:val="28"/>
                <w:szCs w:val="28"/>
              </w:rPr>
              <w:t>. Используемые государственные программы, инновационные программы и современные педагогические технологии.</w:t>
            </w:r>
          </w:p>
        </w:tc>
      </w:tr>
      <w:tr w:rsidR="00B4384E" w:rsidTr="00B4384E">
        <w:tc>
          <w:tcPr>
            <w:tcW w:w="3652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Соответствие программ статусу дошкольного образовательного учреждения</w:t>
            </w:r>
          </w:p>
        </w:tc>
        <w:tc>
          <w:tcPr>
            <w:tcW w:w="6271" w:type="dxa"/>
            <w:gridSpan w:val="2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Дошкольное учреждение работает по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 Образовательной  программе</w:t>
            </w:r>
            <w:r w:rsidRPr="009F21A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дошкольного образования МАДОУ Детский сад № 254, на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F21A4">
              <w:rPr>
                <w:rFonts w:ascii="Times New Roman" w:hAnsi="Times New Roman"/>
                <w:spacing w:val="1"/>
                <w:sz w:val="28"/>
                <w:szCs w:val="28"/>
              </w:rPr>
              <w:t>основе комплексной программы «Радуга», под ред. Т.Н. Дороновой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: группы № 1, 2, 3, 4, 6, 7, 9,10</w:t>
            </w:r>
          </w:p>
        </w:tc>
      </w:tr>
      <w:tr w:rsidR="00B4384E" w:rsidTr="00B4384E">
        <w:tc>
          <w:tcPr>
            <w:tcW w:w="3652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Использование авторских, экспериментальных, скорректированных и интегрированных программ, утверждение их в установленном порядке.</w:t>
            </w:r>
          </w:p>
        </w:tc>
        <w:tc>
          <w:tcPr>
            <w:tcW w:w="6271" w:type="dxa"/>
            <w:gridSpan w:val="2"/>
          </w:tcPr>
          <w:p w:rsidR="00B4384E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«Оскон» - Нафиковой З.Г.;</w:t>
            </w:r>
          </w:p>
          <w:p w:rsidR="00B4384E" w:rsidRPr="009F21A4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«Шатлык» -  Нафиковой З.Г.;</w:t>
            </w:r>
          </w:p>
          <w:p w:rsidR="00B4384E" w:rsidRPr="009F21A4" w:rsidRDefault="00B4384E" w:rsidP="00B4384E">
            <w:pPr>
              <w:rPr>
                <w:rFonts w:ascii="Times New Roman" w:hAnsi="Times New Roman"/>
                <w:sz w:val="28"/>
                <w:szCs w:val="28"/>
              </w:rPr>
            </w:pPr>
            <w:r w:rsidRPr="009F21A4">
              <w:rPr>
                <w:rFonts w:ascii="Times New Roman" w:hAnsi="Times New Roman"/>
                <w:sz w:val="28"/>
                <w:szCs w:val="28"/>
              </w:rPr>
              <w:t>-Региональная программа «Земля отцов» -Р.Г.Гасановой- группы № 5,6,7,8,9;</w:t>
            </w:r>
          </w:p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21A4">
              <w:rPr>
                <w:rFonts w:ascii="Times New Roman" w:hAnsi="Times New Roman"/>
                <w:sz w:val="28"/>
                <w:szCs w:val="28"/>
              </w:rPr>
              <w:t>- «Академия детства»,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21A4">
              <w:rPr>
                <w:rFonts w:ascii="Times New Roman" w:hAnsi="Times New Roman"/>
                <w:sz w:val="28"/>
                <w:szCs w:val="28"/>
              </w:rPr>
              <w:t>авторы Азнабаева Ф.Г., Фаизова М.И., Агзамова З.А.- группы № 1,2,3,4,5,6,7,8,9;10;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авторская программа педагога – психолога ДОУ Скачиловой Л.Н. «Здравствуй, малыш!» - группы 1,10</w:t>
            </w:r>
          </w:p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авторская программа педагога – психолога ДОУ Скачиловой Л.Н. «В школу с радостью!» - группы 5,6,7</w:t>
            </w:r>
          </w:p>
          <w:p w:rsidR="00B4384E" w:rsidRPr="009F21A4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21A4">
              <w:rPr>
                <w:rFonts w:ascii="Times New Roman" w:hAnsi="Times New Roman"/>
                <w:sz w:val="28"/>
                <w:szCs w:val="28"/>
              </w:rPr>
              <w:t>«Цветные ладошки»- Лыкова И.А. группы № 1,2,3,4,5,6,7,8,9;10;</w:t>
            </w:r>
          </w:p>
          <w:p w:rsidR="00B4384E" w:rsidRPr="009F21A4" w:rsidRDefault="00B4384E" w:rsidP="00B438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21A4">
              <w:rPr>
                <w:rFonts w:ascii="Times New Roman" w:hAnsi="Times New Roman"/>
                <w:sz w:val="28"/>
                <w:szCs w:val="28"/>
              </w:rPr>
              <w:t>-  «Юный эколог» - С.Н. Николаева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21A4">
              <w:rPr>
                <w:rFonts w:ascii="Times New Roman" w:hAnsi="Times New Roman"/>
                <w:sz w:val="28"/>
                <w:szCs w:val="28"/>
              </w:rPr>
              <w:t>- группы № 5,6,7,8,9;</w:t>
            </w:r>
          </w:p>
          <w:p w:rsidR="00B4384E" w:rsidRPr="009F21A4" w:rsidRDefault="00B4384E" w:rsidP="00B438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21A4">
              <w:rPr>
                <w:rFonts w:ascii="Times New Roman" w:hAnsi="Times New Roman"/>
                <w:sz w:val="28"/>
                <w:szCs w:val="28"/>
              </w:rPr>
              <w:t>- «Основы безопасности детей дошкольного возраста»,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21A4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вторы Авдеева Н.Н., Князев</w:t>
            </w:r>
            <w:r w:rsidRPr="009F21A4">
              <w:rPr>
                <w:rFonts w:ascii="Times New Roman" w:hAnsi="Times New Roman"/>
                <w:sz w:val="28"/>
                <w:szCs w:val="28"/>
              </w:rPr>
              <w:t xml:space="preserve"> О.Л., Стеркина Р.Б.-  группы № 5,6,7,8,9;</w:t>
            </w:r>
          </w:p>
          <w:p w:rsidR="00B4384E" w:rsidRPr="006178C3" w:rsidRDefault="00B4384E" w:rsidP="004F3B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-«</w:t>
            </w:r>
            <w:r w:rsidRPr="009F21A4">
              <w:rPr>
                <w:rFonts w:ascii="Times New Roman" w:hAnsi="Times New Roman"/>
                <w:sz w:val="28"/>
                <w:szCs w:val="28"/>
              </w:rPr>
              <w:t>Рабочая программа группы кратковременного пребывания детей в возрасте 1,5 – 3 лет»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Печенкина Е.Л.</w:t>
            </w:r>
            <w:r w:rsidR="004F3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4384E" w:rsidTr="00B4384E">
        <w:tc>
          <w:tcPr>
            <w:tcW w:w="3652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Программы компенсирующей направленности для детей логопедических групп</w:t>
            </w:r>
          </w:p>
        </w:tc>
        <w:tc>
          <w:tcPr>
            <w:tcW w:w="6271" w:type="dxa"/>
            <w:gridSpan w:val="2"/>
          </w:tcPr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Адаптированная основная образовательная программа для дошкольников с ТНР – Грицук Н. П.</w:t>
            </w:r>
          </w:p>
          <w:p w:rsidR="00B4384E" w:rsidRPr="009F21A4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«Подготовка к школе детей с общим недоразвитием речи в условиях специального детского сада»- Филичевой Т.Б, Чиркиной Г.В.</w:t>
            </w:r>
          </w:p>
          <w:p w:rsidR="00B4384E" w:rsidRDefault="00B4384E" w:rsidP="00B4384E">
            <w:pPr>
              <w:tabs>
                <w:tab w:val="left" w:pos="4708"/>
              </w:tabs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9F21A4">
              <w:rPr>
                <w:rFonts w:ascii="Times New Roman" w:hAnsi="Times New Roman"/>
                <w:sz w:val="28"/>
                <w:szCs w:val="28"/>
              </w:rPr>
              <w:t>-  «Исправление  недостатков речи  у дошкольников» -  Г.А. Каше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21A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F21A4">
              <w:rPr>
                <w:rFonts w:ascii="Times New Roman" w:hAnsi="Times New Roman"/>
                <w:spacing w:val="-6"/>
                <w:sz w:val="28"/>
                <w:szCs w:val="28"/>
              </w:rPr>
              <w:t>группы № 5,  8 с нарушением речи.</w:t>
            </w:r>
          </w:p>
          <w:p w:rsidR="00B4384E" w:rsidRDefault="00B4384E" w:rsidP="00B4384E">
            <w:pPr>
              <w:tabs>
                <w:tab w:val="left" w:pos="4708"/>
              </w:tabs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- «Развитие межполушарного взаимодействия у детей» - Т.П. Трясорукова.</w:t>
            </w:r>
          </w:p>
          <w:p w:rsidR="00B4384E" w:rsidRPr="004A50FB" w:rsidRDefault="00B4384E" w:rsidP="00B4384E">
            <w:pPr>
              <w:tabs>
                <w:tab w:val="left" w:pos="4708"/>
              </w:tabs>
              <w:jc w:val="both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- «Комплексная образовательная программа дошкольного образования детей с ТНР с 3-7 лет» - В.Н. Нищева.</w:t>
            </w:r>
          </w:p>
        </w:tc>
      </w:tr>
      <w:tr w:rsidR="00B4384E" w:rsidTr="00B4384E">
        <w:tc>
          <w:tcPr>
            <w:tcW w:w="3652" w:type="dxa"/>
          </w:tcPr>
          <w:p w:rsidR="00B4384E" w:rsidRPr="004A50FB" w:rsidRDefault="00B4384E" w:rsidP="00B4384E">
            <w:pPr>
              <w:tabs>
                <w:tab w:val="left" w:pos="4983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50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Программы дополнительного образования:</w:t>
            </w:r>
          </w:p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1" w:type="dxa"/>
            <w:gridSpan w:val="2"/>
          </w:tcPr>
          <w:p w:rsidR="00B4384E" w:rsidRPr="00714529" w:rsidRDefault="00B4384E" w:rsidP="00B4384E">
            <w:pPr>
              <w:tabs>
                <w:tab w:val="left" w:pos="4983"/>
              </w:tabs>
              <w:rPr>
                <w:rFonts w:ascii="Times New Roman" w:hAnsi="Times New Roman"/>
                <w:sz w:val="28"/>
                <w:szCs w:val="28"/>
              </w:rPr>
            </w:pPr>
            <w:r w:rsidRPr="00714529">
              <w:rPr>
                <w:rFonts w:ascii="Times New Roman" w:hAnsi="Times New Roman"/>
                <w:sz w:val="28"/>
                <w:szCs w:val="28"/>
              </w:rPr>
              <w:t>- «Хореография</w:t>
            </w:r>
            <w:r>
              <w:rPr>
                <w:rFonts w:ascii="Times New Roman" w:hAnsi="Times New Roman"/>
                <w:sz w:val="28"/>
                <w:szCs w:val="28"/>
              </w:rPr>
              <w:t>»- Швецовой Ж.Ю.</w:t>
            </w:r>
          </w:p>
          <w:p w:rsidR="00B4384E" w:rsidRPr="00714529" w:rsidRDefault="00B4384E" w:rsidP="00B4384E">
            <w:pPr>
              <w:tabs>
                <w:tab w:val="left" w:pos="49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«Английский язык</w:t>
            </w:r>
            <w:r w:rsidRPr="00714529">
              <w:rPr>
                <w:rFonts w:ascii="Times New Roman" w:hAnsi="Times New Roman"/>
                <w:sz w:val="28"/>
                <w:szCs w:val="28"/>
              </w:rPr>
              <w:t xml:space="preserve">» - </w:t>
            </w:r>
            <w:r>
              <w:rPr>
                <w:rFonts w:ascii="Times New Roman" w:hAnsi="Times New Roman"/>
                <w:sz w:val="28"/>
                <w:szCs w:val="28"/>
              </w:rPr>
              <w:t>Хайретдиновой Л.С.</w:t>
            </w:r>
            <w:r w:rsidRPr="0071452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4384E" w:rsidRPr="00714529" w:rsidRDefault="00B4384E" w:rsidP="00B4384E">
            <w:pPr>
              <w:tabs>
                <w:tab w:val="left" w:pos="4983"/>
              </w:tabs>
              <w:rPr>
                <w:rFonts w:ascii="Times New Roman" w:hAnsi="Times New Roman"/>
                <w:sz w:val="28"/>
                <w:szCs w:val="28"/>
              </w:rPr>
            </w:pPr>
            <w:r w:rsidRPr="00714529">
              <w:rPr>
                <w:rFonts w:ascii="Times New Roman" w:hAnsi="Times New Roman"/>
                <w:sz w:val="28"/>
                <w:szCs w:val="28"/>
              </w:rPr>
              <w:t>- «Разноцветный зонтик» - Мищевич И.М.;</w:t>
            </w:r>
          </w:p>
          <w:p w:rsidR="00B4384E" w:rsidRPr="00714529" w:rsidRDefault="00B4384E" w:rsidP="00B4384E">
            <w:pPr>
              <w:tabs>
                <w:tab w:val="left" w:pos="4983"/>
              </w:tabs>
              <w:rPr>
                <w:rFonts w:ascii="Times New Roman" w:hAnsi="Times New Roman"/>
                <w:sz w:val="28"/>
                <w:szCs w:val="28"/>
              </w:rPr>
            </w:pPr>
            <w:r w:rsidRPr="00714529">
              <w:rPr>
                <w:rFonts w:ascii="Times New Roman" w:hAnsi="Times New Roman"/>
                <w:sz w:val="28"/>
                <w:szCs w:val="28"/>
              </w:rPr>
              <w:t>- «</w:t>
            </w:r>
            <w:r>
              <w:rPr>
                <w:rFonts w:ascii="Times New Roman" w:hAnsi="Times New Roman"/>
                <w:sz w:val="28"/>
                <w:szCs w:val="28"/>
              </w:rPr>
              <w:t>Семейный праздник: день рождения» Солнышкиной А.Р., Груздовой</w:t>
            </w:r>
            <w:r w:rsidRPr="00714529"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B4384E" w:rsidRPr="00714529" w:rsidRDefault="00B4384E" w:rsidP="00B4384E">
            <w:pPr>
              <w:tabs>
                <w:tab w:val="left" w:pos="49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«Карате» -</w:t>
            </w:r>
            <w:r w:rsidRPr="00714529">
              <w:rPr>
                <w:rFonts w:ascii="Times New Roman" w:hAnsi="Times New Roman"/>
                <w:sz w:val="28"/>
                <w:szCs w:val="28"/>
              </w:rPr>
              <w:t xml:space="preserve"> Илюхин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14529">
              <w:rPr>
                <w:rFonts w:ascii="Times New Roman" w:hAnsi="Times New Roman"/>
                <w:sz w:val="28"/>
                <w:szCs w:val="28"/>
              </w:rPr>
              <w:t xml:space="preserve"> Р.А.</w:t>
            </w:r>
          </w:p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14529">
              <w:rPr>
                <w:rFonts w:ascii="Times New Roman" w:hAnsi="Times New Roman"/>
                <w:sz w:val="28"/>
                <w:szCs w:val="28"/>
              </w:rPr>
              <w:t>- «Арт-студия» - Мищевич И.М.</w:t>
            </w:r>
          </w:p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«Веселая математика» -  Калмурзиной Р.Ш.</w:t>
            </w:r>
          </w:p>
          <w:p w:rsidR="00B4384E" w:rsidRDefault="00B4384E" w:rsidP="00B4384E">
            <w:pPr>
              <w:pStyle w:val="a8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«Обучение грамоте» - Галлямовой Л.Ш.</w:t>
            </w:r>
          </w:p>
        </w:tc>
      </w:tr>
      <w:tr w:rsidR="00B4384E" w:rsidTr="00B4384E">
        <w:tc>
          <w:tcPr>
            <w:tcW w:w="3652" w:type="dxa"/>
          </w:tcPr>
          <w:p w:rsidR="00B4384E" w:rsidRPr="006178C3" w:rsidRDefault="00B4384E" w:rsidP="00B4384E">
            <w:pPr>
              <w:spacing w:after="150"/>
              <w:rPr>
                <w:rFonts w:ascii="Times New Roman" w:hAnsi="Times New Roman"/>
                <w:b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>Обеспечение психологической и Коррекционной поддержки воспитанников (наличие психологической службы, цель и методы ее работы, решение проблем психологической помощи детям, родителям, педагогам).</w:t>
            </w:r>
          </w:p>
        </w:tc>
        <w:tc>
          <w:tcPr>
            <w:tcW w:w="6271" w:type="dxa"/>
            <w:gridSpan w:val="2"/>
          </w:tcPr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 w:rsidRPr="006178C3">
              <w:rPr>
                <w:rFonts w:ascii="Times New Roman" w:hAnsi="Times New Roman"/>
                <w:sz w:val="28"/>
                <w:szCs w:val="28"/>
              </w:rPr>
              <w:t xml:space="preserve">В учреждении имеется: </w:t>
            </w:r>
          </w:p>
          <w:p w:rsidR="00B4384E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Pr="006178C3">
              <w:rPr>
                <w:rFonts w:ascii="Times New Roman" w:hAnsi="Times New Roman"/>
                <w:sz w:val="28"/>
                <w:szCs w:val="28"/>
              </w:rPr>
              <w:t>едагог-психолог</w:t>
            </w:r>
          </w:p>
          <w:p w:rsidR="00B4384E" w:rsidRPr="00CC4DC0" w:rsidRDefault="00B4384E" w:rsidP="00B4384E">
            <w:pPr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- 2 учителя - логопеда</w:t>
            </w:r>
            <w:r w:rsidRPr="006178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4384E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B4384E" w:rsidRDefault="004F3B16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2022</w:t>
      </w:r>
      <w:r w:rsidR="00B4384E">
        <w:rPr>
          <w:rFonts w:ascii="Times New Roman" w:hAnsi="Times New Roman"/>
          <w:sz w:val="28"/>
          <w:szCs w:val="28"/>
        </w:rPr>
        <w:t xml:space="preserve"> году на базе ДОУ продолжали функционировать клубы для детей и родителей «Ох уж эти первоклашки!» и «Здравствуй, малыш!», направленные на повышение психологической и педагогической компетентности родителей в вопросах подготовки к обучению в школе, преодоление и профилактику возможных невротических симптомов, образующих адаптационный синдром, снятие психо – эмоционального напряжения, создание единого психологического пространства, сплочение участников, гармонизации детско – родительских отношений, решения конфликтных ситуаций, развития способности дифференциации в семье.</w:t>
      </w:r>
    </w:p>
    <w:p w:rsidR="00B4384E" w:rsidRPr="009067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 xml:space="preserve">Чтобы не допустить распространения коронавирусной инфекции, </w:t>
      </w:r>
      <w:r w:rsidR="004F3B16">
        <w:rPr>
          <w:rFonts w:ascii="Times New Roman" w:hAnsi="Times New Roman"/>
          <w:sz w:val="28"/>
          <w:szCs w:val="28"/>
        </w:rPr>
        <w:t>в  ДОУ в 2022</w:t>
      </w:r>
      <w:r>
        <w:rPr>
          <w:rFonts w:ascii="Times New Roman" w:hAnsi="Times New Roman"/>
          <w:sz w:val="28"/>
          <w:szCs w:val="28"/>
        </w:rPr>
        <w:t xml:space="preserve"> году продолжились соблюдаться</w:t>
      </w:r>
      <w:r w:rsidRPr="009067E2">
        <w:rPr>
          <w:rFonts w:ascii="Times New Roman" w:hAnsi="Times New Roman"/>
          <w:sz w:val="28"/>
          <w:szCs w:val="28"/>
        </w:rPr>
        <w:t xml:space="preserve"> ограничительные и профилактические меры в соответствии с </w:t>
      </w:r>
      <w:hyperlink r:id="rId17" w:anchor="/document/99/565231806/" w:tgtFrame="_self" w:history="1">
        <w:r w:rsidRPr="009067E2">
          <w:rPr>
            <w:rFonts w:ascii="Times New Roman" w:hAnsi="Times New Roman"/>
            <w:sz w:val="28"/>
            <w:szCs w:val="28"/>
          </w:rPr>
          <w:t>СП 3.1/2.4.3598-20</w:t>
        </w:r>
      </w:hyperlink>
      <w:r w:rsidRPr="009067E2">
        <w:rPr>
          <w:rFonts w:ascii="Times New Roman" w:hAnsi="Times New Roman"/>
          <w:sz w:val="28"/>
          <w:szCs w:val="28"/>
        </w:rPr>
        <w:t>: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</w:t>
      </w:r>
      <w:r>
        <w:rPr>
          <w:rFonts w:ascii="Times New Roman" w:hAnsi="Times New Roman"/>
          <w:sz w:val="28"/>
          <w:szCs w:val="28"/>
        </w:rPr>
        <w:t>кционных заболеваний изолировались</w:t>
      </w:r>
      <w:r w:rsidRPr="009067E2">
        <w:rPr>
          <w:rFonts w:ascii="Times New Roman" w:hAnsi="Times New Roman"/>
          <w:sz w:val="28"/>
          <w:szCs w:val="28"/>
        </w:rPr>
        <w:t>, а </w:t>
      </w:r>
      <w:r>
        <w:rPr>
          <w:rFonts w:ascii="Times New Roman" w:hAnsi="Times New Roman"/>
          <w:sz w:val="28"/>
          <w:szCs w:val="28"/>
        </w:rPr>
        <w:t>ДОУ уведомлял</w:t>
      </w:r>
      <w:r w:rsidRPr="009067E2">
        <w:rPr>
          <w:rFonts w:ascii="Times New Roman" w:hAnsi="Times New Roman"/>
          <w:sz w:val="28"/>
          <w:szCs w:val="28"/>
        </w:rPr>
        <w:t xml:space="preserve"> террито</w:t>
      </w:r>
      <w:r>
        <w:rPr>
          <w:rFonts w:ascii="Times New Roman" w:hAnsi="Times New Roman"/>
          <w:sz w:val="28"/>
          <w:szCs w:val="28"/>
        </w:rPr>
        <w:t xml:space="preserve">риальный орган Роспотребнадзора, отдел образования Администрации Октябрьского </w:t>
      </w:r>
      <w:r>
        <w:rPr>
          <w:rFonts w:ascii="Times New Roman" w:hAnsi="Times New Roman"/>
          <w:sz w:val="28"/>
          <w:szCs w:val="28"/>
        </w:rPr>
        <w:lastRenderedPageBreak/>
        <w:t>района городского округа город Уфа Республики Башкортостан  с последующим проведением дезинфекции Республиканским центром дезостанции;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 xml:space="preserve">ежедневную влажную уборку с обработкой всех контактных поверхностей, игрушек и оборудования </w:t>
      </w:r>
      <w:r>
        <w:rPr>
          <w:rFonts w:ascii="Times New Roman" w:hAnsi="Times New Roman"/>
          <w:sz w:val="28"/>
          <w:szCs w:val="28"/>
        </w:rPr>
        <w:t xml:space="preserve">моющими и </w:t>
      </w:r>
      <w:r w:rsidRPr="009067E2">
        <w:rPr>
          <w:rFonts w:ascii="Times New Roman" w:hAnsi="Times New Roman"/>
          <w:sz w:val="28"/>
          <w:szCs w:val="28"/>
        </w:rPr>
        <w:t>дезинфицирующими средствами;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дезинфекцию посуды, столовых приборов после каждого использования;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использование бактерицидных установок в групповых комнатах;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частое проветривание групповых комнат в отсутствие воспитанников;</w:t>
      </w:r>
    </w:p>
    <w:p w:rsidR="00B4384E" w:rsidRPr="009067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проведение всех занятий в помещениях групповой ячейки или на открытом воздухе отдельно от других групп;</w:t>
      </w:r>
    </w:p>
    <w:p w:rsidR="00B4384E" w:rsidRPr="00EB6FE2" w:rsidRDefault="00B4384E" w:rsidP="00B4384E">
      <w:pPr>
        <w:numPr>
          <w:ilvl w:val="0"/>
          <w:numId w:val="8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9067E2">
        <w:rPr>
          <w:rFonts w:ascii="Times New Roman" w:hAnsi="Times New Roman"/>
          <w:sz w:val="28"/>
          <w:szCs w:val="28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:rsidR="00B4384E" w:rsidRPr="002076D8" w:rsidRDefault="00B4384E" w:rsidP="00B4384E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 </w:t>
      </w:r>
      <w:r w:rsidRPr="002076D8">
        <w:rPr>
          <w:rFonts w:ascii="Times New Roman" w:hAnsi="Times New Roman"/>
          <w:b/>
          <w:bCs/>
          <w:sz w:val="28"/>
          <w:szCs w:val="28"/>
        </w:rPr>
        <w:t>. Оценка качества кадрового обеспечения</w:t>
      </w:r>
    </w:p>
    <w:p w:rsidR="00B4384E" w:rsidRPr="002076D8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076D8">
        <w:rPr>
          <w:rFonts w:ascii="Times New Roman" w:hAnsi="Times New Roman"/>
          <w:iCs/>
          <w:sz w:val="28"/>
          <w:szCs w:val="28"/>
        </w:rPr>
        <w:t>Детский сад</w:t>
      </w:r>
      <w:r w:rsidR="00B51F38">
        <w:rPr>
          <w:rFonts w:ascii="Times New Roman" w:hAnsi="Times New Roman"/>
          <w:iCs/>
          <w:sz w:val="28"/>
          <w:szCs w:val="28"/>
        </w:rPr>
        <w:t xml:space="preserve"> укомплектован педагогами на 88, 5</w:t>
      </w:r>
      <w:r w:rsidRPr="002076D8">
        <w:rPr>
          <w:rFonts w:ascii="Times New Roman" w:hAnsi="Times New Roman"/>
          <w:iCs/>
          <w:sz w:val="28"/>
          <w:szCs w:val="28"/>
        </w:rPr>
        <w:t> </w:t>
      </w:r>
      <w:r>
        <w:rPr>
          <w:rFonts w:ascii="Times New Roman" w:hAnsi="Times New Roman"/>
          <w:iCs/>
          <w:sz w:val="28"/>
          <w:szCs w:val="28"/>
        </w:rPr>
        <w:t>%</w:t>
      </w:r>
      <w:r w:rsidRPr="002076D8">
        <w:rPr>
          <w:rFonts w:ascii="Times New Roman" w:hAnsi="Times New Roman"/>
          <w:iCs/>
          <w:sz w:val="28"/>
          <w:szCs w:val="28"/>
        </w:rPr>
        <w:t xml:space="preserve"> согласно штатно</w:t>
      </w:r>
      <w:r>
        <w:rPr>
          <w:rFonts w:ascii="Times New Roman" w:hAnsi="Times New Roman"/>
          <w:iCs/>
          <w:sz w:val="28"/>
          <w:szCs w:val="28"/>
        </w:rPr>
        <w:t>му расписанию. Всего работают 39</w:t>
      </w:r>
      <w:r w:rsidRPr="002076D8">
        <w:rPr>
          <w:rFonts w:ascii="Times New Roman" w:hAnsi="Times New Roman"/>
          <w:iCs/>
          <w:sz w:val="28"/>
          <w:szCs w:val="28"/>
        </w:rPr>
        <w:t xml:space="preserve"> человек. Педагогический коллектив Детского сада насчитывает </w:t>
      </w:r>
      <w:r w:rsidR="00FC6B5A">
        <w:rPr>
          <w:rFonts w:ascii="Times New Roman" w:hAnsi="Times New Roman"/>
          <w:iCs/>
          <w:sz w:val="28"/>
          <w:szCs w:val="28"/>
        </w:rPr>
        <w:t>24</w:t>
      </w:r>
      <w:r w:rsidR="00B51F38">
        <w:rPr>
          <w:rFonts w:ascii="Times New Roman" w:hAnsi="Times New Roman"/>
          <w:iCs/>
          <w:sz w:val="28"/>
          <w:szCs w:val="28"/>
        </w:rPr>
        <w:t> специалиста, потребность в пед</w:t>
      </w:r>
      <w:r w:rsidR="00FC6B5A">
        <w:rPr>
          <w:rFonts w:ascii="Times New Roman" w:hAnsi="Times New Roman"/>
          <w:iCs/>
          <w:sz w:val="28"/>
          <w:szCs w:val="28"/>
        </w:rPr>
        <w:t>агогических кадрах составляет: 1 воспитатель</w:t>
      </w:r>
      <w:r w:rsidRPr="002076D8">
        <w:rPr>
          <w:rFonts w:ascii="Times New Roman" w:hAnsi="Times New Roman"/>
          <w:iCs/>
          <w:sz w:val="28"/>
          <w:szCs w:val="28"/>
        </w:rPr>
        <w:t>. Соотношение воспитанников, приходящихся на 1 взрослого:</w:t>
      </w:r>
    </w:p>
    <w:p w:rsidR="00B4384E" w:rsidRPr="002076D8" w:rsidRDefault="000D7C52" w:rsidP="00B4384E">
      <w:pPr>
        <w:numPr>
          <w:ilvl w:val="0"/>
          <w:numId w:val="9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воспитанник/педагоги — 11,75</w:t>
      </w:r>
      <w:r w:rsidR="00B4384E" w:rsidRPr="002076D8">
        <w:rPr>
          <w:rFonts w:ascii="Times New Roman" w:hAnsi="Times New Roman"/>
          <w:iCs/>
          <w:sz w:val="28"/>
          <w:szCs w:val="28"/>
        </w:rPr>
        <w:t>/1;</w:t>
      </w:r>
    </w:p>
    <w:p w:rsidR="00B4384E" w:rsidRPr="002076D8" w:rsidRDefault="00B4384E" w:rsidP="00B4384E">
      <w:pPr>
        <w:numPr>
          <w:ilvl w:val="0"/>
          <w:numId w:val="9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воспитанники/все сотрудники — 7</w:t>
      </w:r>
      <w:r w:rsidRPr="002076D8">
        <w:rPr>
          <w:rFonts w:ascii="Times New Roman" w:hAnsi="Times New Roman"/>
          <w:iCs/>
          <w:sz w:val="28"/>
          <w:szCs w:val="28"/>
        </w:rPr>
        <w:t>,2/1.</w:t>
      </w:r>
    </w:p>
    <w:p w:rsidR="00B4384E" w:rsidRPr="002076D8" w:rsidRDefault="00B51F38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 2022</w:t>
      </w:r>
      <w:r w:rsidR="00B4384E" w:rsidRPr="002076D8">
        <w:rPr>
          <w:rFonts w:ascii="Times New Roman" w:hAnsi="Times New Roman"/>
          <w:iCs/>
          <w:sz w:val="28"/>
          <w:szCs w:val="28"/>
        </w:rPr>
        <w:t xml:space="preserve"> год педагогические работники прошли аттестацию и получили:</w:t>
      </w:r>
    </w:p>
    <w:p w:rsidR="00D025B2" w:rsidRPr="00D025B2" w:rsidRDefault="00B4384E" w:rsidP="00D025B2">
      <w:pPr>
        <w:numPr>
          <w:ilvl w:val="0"/>
          <w:numId w:val="10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2076D8">
        <w:rPr>
          <w:rFonts w:ascii="Times New Roman" w:hAnsi="Times New Roman"/>
          <w:iCs/>
          <w:sz w:val="28"/>
          <w:szCs w:val="28"/>
        </w:rPr>
        <w:t>высшу</w:t>
      </w:r>
      <w:r w:rsidR="00D025B2">
        <w:rPr>
          <w:rFonts w:ascii="Times New Roman" w:hAnsi="Times New Roman"/>
          <w:iCs/>
          <w:sz w:val="28"/>
          <w:szCs w:val="28"/>
        </w:rPr>
        <w:t>ю квалификационную категорию — 3</w:t>
      </w:r>
      <w:r>
        <w:rPr>
          <w:rFonts w:ascii="Times New Roman" w:hAnsi="Times New Roman"/>
          <w:iCs/>
          <w:sz w:val="28"/>
          <w:szCs w:val="28"/>
        </w:rPr>
        <w:t> воспитателя, 1 музыкальный руководитель</w:t>
      </w:r>
      <w:r w:rsidRPr="002076D8">
        <w:rPr>
          <w:rFonts w:ascii="Times New Roman" w:hAnsi="Times New Roman"/>
          <w:iCs/>
          <w:sz w:val="28"/>
          <w:szCs w:val="28"/>
        </w:rPr>
        <w:t>;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2076D8">
        <w:rPr>
          <w:rFonts w:ascii="Times New Roman" w:hAnsi="Times New Roman"/>
          <w:iCs/>
          <w:sz w:val="28"/>
          <w:szCs w:val="28"/>
        </w:rPr>
        <w:t>Курсы повышения кв</w:t>
      </w:r>
      <w:r>
        <w:rPr>
          <w:rFonts w:ascii="Times New Roman" w:hAnsi="Times New Roman"/>
          <w:iCs/>
          <w:sz w:val="28"/>
          <w:szCs w:val="28"/>
        </w:rPr>
        <w:t>алификации в </w:t>
      </w:r>
      <w:r w:rsidR="00D025B2">
        <w:rPr>
          <w:rFonts w:ascii="Times New Roman" w:hAnsi="Times New Roman"/>
          <w:iCs/>
          <w:sz w:val="28"/>
          <w:szCs w:val="28"/>
        </w:rPr>
        <w:t>2022 году прошли 5</w:t>
      </w:r>
      <w:r>
        <w:rPr>
          <w:rFonts w:ascii="Times New Roman" w:hAnsi="Times New Roman"/>
          <w:iCs/>
          <w:sz w:val="28"/>
          <w:szCs w:val="28"/>
        </w:rPr>
        <w:t xml:space="preserve"> педагогов</w:t>
      </w:r>
      <w:r w:rsidRPr="002076D8">
        <w:rPr>
          <w:rFonts w:ascii="Times New Roman" w:hAnsi="Times New Roman"/>
          <w:iCs/>
          <w:sz w:val="28"/>
          <w:szCs w:val="28"/>
        </w:rPr>
        <w:t>.</w:t>
      </w:r>
    </w:p>
    <w:p w:rsidR="00B4384E" w:rsidRPr="002076D8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</w:t>
      </w:r>
      <w:r w:rsidR="00D025B2">
        <w:rPr>
          <w:rFonts w:ascii="Times New Roman" w:hAnsi="Times New Roman"/>
          <w:sz w:val="28"/>
          <w:szCs w:val="28"/>
        </w:rPr>
        <w:t>альную переподготовку прошли – 1 педагог</w:t>
      </w:r>
      <w:r>
        <w:rPr>
          <w:rFonts w:ascii="Times New Roman" w:hAnsi="Times New Roman"/>
          <w:sz w:val="28"/>
          <w:szCs w:val="28"/>
        </w:rPr>
        <w:t>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2076D8">
        <w:rPr>
          <w:rFonts w:ascii="Times New Roman" w:hAnsi="Times New Roman"/>
          <w:iCs/>
          <w:sz w:val="28"/>
          <w:szCs w:val="28"/>
        </w:rPr>
        <w:t>Детский сад перешел на применение пр</w:t>
      </w:r>
      <w:r w:rsidR="00FC6B5A">
        <w:rPr>
          <w:rFonts w:ascii="Times New Roman" w:hAnsi="Times New Roman"/>
          <w:iCs/>
          <w:sz w:val="28"/>
          <w:szCs w:val="28"/>
        </w:rPr>
        <w:t>офессиональных стандартов.  24</w:t>
      </w:r>
      <w:r w:rsidRPr="002076D8">
        <w:rPr>
          <w:rFonts w:ascii="Times New Roman" w:hAnsi="Times New Roman"/>
          <w:iCs/>
          <w:sz w:val="28"/>
          <w:szCs w:val="28"/>
        </w:rPr>
        <w:t> педагогических работников </w:t>
      </w:r>
      <w:r>
        <w:rPr>
          <w:rFonts w:ascii="Times New Roman" w:hAnsi="Times New Roman"/>
          <w:iCs/>
          <w:sz w:val="28"/>
          <w:szCs w:val="28"/>
        </w:rPr>
        <w:t>ДОУ</w:t>
      </w:r>
      <w:r w:rsidRPr="002076D8">
        <w:rPr>
          <w:rFonts w:ascii="Times New Roman" w:hAnsi="Times New Roman"/>
          <w:iCs/>
          <w:sz w:val="28"/>
          <w:szCs w:val="28"/>
        </w:rPr>
        <w:t xml:space="preserve">  соответствуют квалификационным требованиям профстандарта «Педагог». </w:t>
      </w:r>
    </w:p>
    <w:p w:rsidR="00B4384E" w:rsidRPr="00EB6FE2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076D8">
        <w:rPr>
          <w:rFonts w:ascii="Times New Roman" w:hAnsi="Times New Roman"/>
          <w:iCs/>
          <w:sz w:val="28"/>
          <w:szCs w:val="28"/>
        </w:rPr>
        <w:t>Их должностные инструкции соответствуют трудовым функциям, установ</w:t>
      </w:r>
      <w:r>
        <w:rPr>
          <w:rFonts w:ascii="Times New Roman" w:hAnsi="Times New Roman"/>
          <w:iCs/>
          <w:sz w:val="28"/>
          <w:szCs w:val="28"/>
        </w:rPr>
        <w:t>ленным профстандартом «Педагог».</w:t>
      </w:r>
    </w:p>
    <w:p w:rsidR="00B4384E" w:rsidRPr="00F4212A" w:rsidRDefault="00B4384E" w:rsidP="00B4384E">
      <w:pPr>
        <w:tabs>
          <w:tab w:val="left" w:pos="2085"/>
        </w:tabs>
        <w:spacing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 о стаже педагогов</w:t>
      </w:r>
    </w:p>
    <w:p w:rsidR="00B4384E" w:rsidRDefault="00B4384E" w:rsidP="00B4384E">
      <w:r w:rsidRPr="00F4212A">
        <w:rPr>
          <w:noProof/>
        </w:rPr>
        <w:lastRenderedPageBreak/>
        <w:drawing>
          <wp:inline distT="0" distB="0" distL="0" distR="0">
            <wp:extent cx="4505325" cy="1600200"/>
            <wp:effectExtent l="19050" t="0" r="952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4384E" w:rsidRPr="00C45B37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 w:rsidRPr="00C45B37">
        <w:rPr>
          <w:rFonts w:ascii="Times New Roman" w:hAnsi="Times New Roman"/>
          <w:sz w:val="28"/>
          <w:szCs w:val="28"/>
        </w:rPr>
        <w:t>До 5 лет – 3 чел. (</w:t>
      </w:r>
      <w:r w:rsidR="00FC6B5A">
        <w:rPr>
          <w:rFonts w:ascii="Times New Roman" w:hAnsi="Times New Roman"/>
          <w:sz w:val="28"/>
          <w:szCs w:val="28"/>
        </w:rPr>
        <w:t>12,5</w:t>
      </w:r>
      <w:r w:rsidR="00FD44E8">
        <w:rPr>
          <w:rFonts w:ascii="Times New Roman" w:hAnsi="Times New Roman"/>
          <w:sz w:val="28"/>
          <w:szCs w:val="28"/>
        </w:rPr>
        <w:t>%</w:t>
      </w:r>
      <w:r w:rsidRPr="00C45B37">
        <w:rPr>
          <w:rFonts w:ascii="Times New Roman" w:hAnsi="Times New Roman"/>
          <w:sz w:val="28"/>
          <w:szCs w:val="28"/>
        </w:rPr>
        <w:t xml:space="preserve">) </w:t>
      </w:r>
    </w:p>
    <w:p w:rsidR="00B4384E" w:rsidRPr="00C45B37" w:rsidRDefault="00FD44E8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10 лет – 5</w:t>
      </w:r>
      <w:r w:rsidR="00B4384E" w:rsidRPr="00C45B37">
        <w:rPr>
          <w:rFonts w:ascii="Times New Roman" w:hAnsi="Times New Roman"/>
          <w:sz w:val="28"/>
          <w:szCs w:val="28"/>
        </w:rPr>
        <w:t xml:space="preserve"> чел. (</w:t>
      </w:r>
      <w:r w:rsidR="00FC6B5A">
        <w:rPr>
          <w:rFonts w:ascii="Times New Roman" w:hAnsi="Times New Roman"/>
          <w:sz w:val="28"/>
          <w:szCs w:val="28"/>
        </w:rPr>
        <w:t>20,8</w:t>
      </w:r>
      <w:r>
        <w:rPr>
          <w:rFonts w:ascii="Times New Roman" w:hAnsi="Times New Roman"/>
          <w:sz w:val="28"/>
          <w:szCs w:val="28"/>
        </w:rPr>
        <w:t>%</w:t>
      </w:r>
      <w:r w:rsidR="00B4384E" w:rsidRPr="00C45B37">
        <w:rPr>
          <w:rFonts w:ascii="Times New Roman" w:hAnsi="Times New Roman"/>
          <w:sz w:val="28"/>
          <w:szCs w:val="28"/>
        </w:rPr>
        <w:t xml:space="preserve">) </w:t>
      </w:r>
    </w:p>
    <w:p w:rsidR="00B4384E" w:rsidRDefault="00FD44E8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15 лет – 5</w:t>
      </w:r>
      <w:r w:rsidR="00B4384E">
        <w:rPr>
          <w:rFonts w:ascii="Times New Roman" w:hAnsi="Times New Roman"/>
          <w:sz w:val="28"/>
          <w:szCs w:val="28"/>
        </w:rPr>
        <w:t xml:space="preserve"> чел. (</w:t>
      </w:r>
      <w:r w:rsidR="00FC6B5A">
        <w:rPr>
          <w:rFonts w:ascii="Times New Roman" w:hAnsi="Times New Roman"/>
          <w:sz w:val="28"/>
          <w:szCs w:val="28"/>
        </w:rPr>
        <w:t>20,8</w:t>
      </w:r>
      <w:r>
        <w:rPr>
          <w:rFonts w:ascii="Times New Roman" w:hAnsi="Times New Roman"/>
          <w:sz w:val="28"/>
          <w:szCs w:val="28"/>
        </w:rPr>
        <w:t>%</w:t>
      </w:r>
      <w:r w:rsidR="00B4384E" w:rsidRPr="00C45B37">
        <w:rPr>
          <w:rFonts w:ascii="Times New Roman" w:hAnsi="Times New Roman"/>
          <w:sz w:val="28"/>
          <w:szCs w:val="28"/>
        </w:rPr>
        <w:t xml:space="preserve">) </w:t>
      </w:r>
    </w:p>
    <w:p w:rsidR="00FD44E8" w:rsidRPr="00C45B37" w:rsidRDefault="00FD44E8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20 лет –</w:t>
      </w:r>
      <w:r w:rsidR="00FC6B5A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 xml:space="preserve"> чел.</w:t>
      </w:r>
      <w:r w:rsidRPr="00FD44E8">
        <w:rPr>
          <w:rFonts w:ascii="Times New Roman" w:hAnsi="Times New Roman"/>
          <w:sz w:val="28"/>
          <w:szCs w:val="28"/>
        </w:rPr>
        <w:t xml:space="preserve"> </w:t>
      </w:r>
      <w:r w:rsidRPr="00C45B37">
        <w:rPr>
          <w:rFonts w:ascii="Times New Roman" w:hAnsi="Times New Roman"/>
          <w:sz w:val="28"/>
          <w:szCs w:val="28"/>
        </w:rPr>
        <w:t>(</w:t>
      </w:r>
      <w:r w:rsidR="00FC6B5A">
        <w:rPr>
          <w:rFonts w:ascii="Times New Roman" w:hAnsi="Times New Roman"/>
          <w:sz w:val="28"/>
          <w:szCs w:val="28"/>
        </w:rPr>
        <w:t>16,6</w:t>
      </w:r>
      <w:r>
        <w:rPr>
          <w:rFonts w:ascii="Times New Roman" w:hAnsi="Times New Roman"/>
          <w:sz w:val="28"/>
          <w:szCs w:val="28"/>
        </w:rPr>
        <w:t>%</w:t>
      </w:r>
      <w:r w:rsidRPr="00C45B37">
        <w:rPr>
          <w:rFonts w:ascii="Times New Roman" w:hAnsi="Times New Roman"/>
          <w:sz w:val="28"/>
          <w:szCs w:val="28"/>
        </w:rPr>
        <w:t>)</w:t>
      </w:r>
    </w:p>
    <w:p w:rsidR="00B4384E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20 лет и более – 7</w:t>
      </w:r>
      <w:r w:rsidR="00B4384E" w:rsidRPr="00C45B37">
        <w:rPr>
          <w:rFonts w:ascii="Times New Roman" w:hAnsi="Times New Roman"/>
          <w:sz w:val="28"/>
          <w:szCs w:val="28"/>
        </w:rPr>
        <w:t xml:space="preserve"> чел.(</w:t>
      </w:r>
      <w:r>
        <w:rPr>
          <w:rFonts w:ascii="Times New Roman" w:hAnsi="Times New Roman"/>
          <w:sz w:val="28"/>
          <w:szCs w:val="28"/>
        </w:rPr>
        <w:t>29,2</w:t>
      </w:r>
      <w:r w:rsidR="00FD44E8">
        <w:rPr>
          <w:rFonts w:ascii="Times New Roman" w:hAnsi="Times New Roman"/>
          <w:sz w:val="28"/>
          <w:szCs w:val="28"/>
        </w:rPr>
        <w:t>%</w:t>
      </w:r>
      <w:r w:rsidR="00B4384E" w:rsidRPr="00C45B37">
        <w:rPr>
          <w:rFonts w:ascii="Times New Roman" w:hAnsi="Times New Roman"/>
          <w:sz w:val="28"/>
          <w:szCs w:val="28"/>
        </w:rPr>
        <w:t>)</w:t>
      </w:r>
    </w:p>
    <w:p w:rsidR="00B4384E" w:rsidRPr="00276C0C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 w:rsidRPr="00276C0C">
        <w:rPr>
          <w:b/>
        </w:rPr>
        <w:t xml:space="preserve"> </w:t>
      </w:r>
      <w:r w:rsidRPr="00276C0C">
        <w:rPr>
          <w:rFonts w:ascii="Times New Roman" w:hAnsi="Times New Roman"/>
          <w:b/>
          <w:sz w:val="28"/>
          <w:szCs w:val="28"/>
        </w:rPr>
        <w:t>Образовательный уровень</w:t>
      </w:r>
      <w:r>
        <w:rPr>
          <w:rFonts w:ascii="Times New Roman" w:hAnsi="Times New Roman"/>
          <w:sz w:val="28"/>
          <w:szCs w:val="28"/>
        </w:rPr>
        <w:t>:</w:t>
      </w:r>
      <w:r w:rsidRPr="00276C0C">
        <w:rPr>
          <w:rFonts w:ascii="Times New Roman" w:hAnsi="Times New Roman"/>
          <w:sz w:val="28"/>
          <w:szCs w:val="28"/>
        </w:rPr>
        <w:t xml:space="preserve"> </w:t>
      </w:r>
    </w:p>
    <w:p w:rsidR="00B4384E" w:rsidRPr="00276C0C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B4384E" w:rsidRPr="00276C0C">
        <w:rPr>
          <w:rFonts w:ascii="Times New Roman" w:hAnsi="Times New Roman"/>
          <w:sz w:val="28"/>
          <w:szCs w:val="28"/>
        </w:rPr>
        <w:t xml:space="preserve"> человек</w:t>
      </w:r>
      <w:r w:rsidR="00FD44E8">
        <w:rPr>
          <w:rFonts w:ascii="Times New Roman" w:hAnsi="Times New Roman"/>
          <w:sz w:val="28"/>
          <w:szCs w:val="28"/>
        </w:rPr>
        <w:t>а</w:t>
      </w:r>
      <w:r w:rsidR="00B4384E" w:rsidRPr="00276C0C">
        <w:rPr>
          <w:rFonts w:ascii="Times New Roman" w:hAnsi="Times New Roman"/>
          <w:sz w:val="28"/>
          <w:szCs w:val="28"/>
        </w:rPr>
        <w:t xml:space="preserve"> (100%) имеет педагогическое образование:</w:t>
      </w:r>
    </w:p>
    <w:p w:rsidR="00B4384E" w:rsidRPr="00276C0C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Высшее педагогическое – 14 человек (58</w:t>
      </w:r>
      <w:r w:rsidR="00B4384E" w:rsidRPr="00276C0C">
        <w:rPr>
          <w:rFonts w:ascii="Times New Roman" w:hAnsi="Times New Roman"/>
          <w:sz w:val="28"/>
          <w:szCs w:val="28"/>
        </w:rPr>
        <w:t xml:space="preserve"> %) </w:t>
      </w:r>
    </w:p>
    <w:p w:rsidR="00B4384E" w:rsidRPr="00276C0C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 w:rsidRPr="00276C0C">
        <w:rPr>
          <w:rFonts w:ascii="Times New Roman" w:hAnsi="Times New Roman"/>
          <w:sz w:val="28"/>
          <w:szCs w:val="28"/>
        </w:rPr>
        <w:t>Средне</w:t>
      </w:r>
      <w:r>
        <w:rPr>
          <w:rFonts w:ascii="Times New Roman" w:hAnsi="Times New Roman"/>
          <w:sz w:val="28"/>
          <w:szCs w:val="28"/>
        </w:rPr>
        <w:t>е</w:t>
      </w:r>
      <w:r w:rsidR="00FD44E8">
        <w:rPr>
          <w:rFonts w:ascii="Times New Roman" w:hAnsi="Times New Roman"/>
          <w:sz w:val="28"/>
          <w:szCs w:val="28"/>
        </w:rPr>
        <w:t xml:space="preserve"> специальное педагогич</w:t>
      </w:r>
      <w:r w:rsidR="00FC6B5A">
        <w:rPr>
          <w:rFonts w:ascii="Times New Roman" w:hAnsi="Times New Roman"/>
          <w:sz w:val="28"/>
          <w:szCs w:val="28"/>
        </w:rPr>
        <w:t>еское – 10 человек (42</w:t>
      </w:r>
      <w:r w:rsidRPr="00276C0C">
        <w:rPr>
          <w:rFonts w:ascii="Times New Roman" w:hAnsi="Times New Roman"/>
          <w:sz w:val="28"/>
          <w:szCs w:val="28"/>
        </w:rPr>
        <w:t xml:space="preserve">%) </w:t>
      </w:r>
    </w:p>
    <w:p w:rsidR="00B4384E" w:rsidRDefault="00B4384E" w:rsidP="00B4384E">
      <w:pPr>
        <w:spacing w:after="0"/>
        <w:rPr>
          <w:rFonts w:ascii="Times New Roman" w:hAnsi="Times New Roman"/>
          <w:b/>
          <w:sz w:val="28"/>
          <w:szCs w:val="28"/>
        </w:rPr>
      </w:pPr>
      <w:r w:rsidRPr="00276C0C">
        <w:rPr>
          <w:rFonts w:ascii="Times New Roman" w:hAnsi="Times New Roman"/>
          <w:b/>
          <w:sz w:val="28"/>
          <w:szCs w:val="28"/>
        </w:rPr>
        <w:t>Возрастной уровень:</w:t>
      </w:r>
    </w:p>
    <w:p w:rsidR="00B4384E" w:rsidRPr="00276C0C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20 до 30 лет — 1</w:t>
      </w:r>
      <w:r w:rsidRPr="00276C0C">
        <w:rPr>
          <w:rFonts w:ascii="Times New Roman" w:hAnsi="Times New Roman"/>
          <w:sz w:val="28"/>
          <w:szCs w:val="28"/>
        </w:rPr>
        <w:t xml:space="preserve"> чел. </w:t>
      </w:r>
      <w:r>
        <w:rPr>
          <w:rFonts w:ascii="Times New Roman" w:hAnsi="Times New Roman"/>
          <w:sz w:val="28"/>
          <w:szCs w:val="28"/>
        </w:rPr>
        <w:t>(</w:t>
      </w:r>
      <w:r w:rsidR="00FC6B5A">
        <w:rPr>
          <w:rFonts w:ascii="Times New Roman" w:hAnsi="Times New Roman"/>
          <w:sz w:val="28"/>
          <w:szCs w:val="28"/>
        </w:rPr>
        <w:t>4,1</w:t>
      </w:r>
      <w:r w:rsidRPr="00276C0C">
        <w:rPr>
          <w:rFonts w:ascii="Times New Roman" w:hAnsi="Times New Roman"/>
          <w:sz w:val="28"/>
          <w:szCs w:val="28"/>
        </w:rPr>
        <w:t>%)</w:t>
      </w:r>
    </w:p>
    <w:p w:rsidR="00B4384E" w:rsidRPr="00276C0C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30 до 40 лет – 10</w:t>
      </w:r>
      <w:r w:rsidR="00B4384E">
        <w:rPr>
          <w:rFonts w:ascii="Times New Roman" w:hAnsi="Times New Roman"/>
          <w:sz w:val="28"/>
          <w:szCs w:val="28"/>
        </w:rPr>
        <w:t xml:space="preserve"> чел.(</w:t>
      </w:r>
      <w:r>
        <w:rPr>
          <w:rFonts w:ascii="Times New Roman" w:hAnsi="Times New Roman"/>
          <w:sz w:val="28"/>
          <w:szCs w:val="28"/>
        </w:rPr>
        <w:t>41,6</w:t>
      </w:r>
      <w:r w:rsidR="00B4384E" w:rsidRPr="00276C0C">
        <w:rPr>
          <w:rFonts w:ascii="Times New Roman" w:hAnsi="Times New Roman"/>
          <w:sz w:val="28"/>
          <w:szCs w:val="28"/>
        </w:rPr>
        <w:t xml:space="preserve">%) </w:t>
      </w:r>
    </w:p>
    <w:p w:rsidR="00B4384E" w:rsidRPr="00276C0C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40 до 50 лет – 9 чел. (</w:t>
      </w:r>
      <w:r w:rsidR="00FC6B5A">
        <w:rPr>
          <w:rFonts w:ascii="Times New Roman" w:hAnsi="Times New Roman"/>
          <w:sz w:val="28"/>
          <w:szCs w:val="28"/>
        </w:rPr>
        <w:t>37,5</w:t>
      </w:r>
      <w:r w:rsidRPr="00276C0C">
        <w:rPr>
          <w:rFonts w:ascii="Times New Roman" w:hAnsi="Times New Roman"/>
          <w:sz w:val="28"/>
          <w:szCs w:val="28"/>
        </w:rPr>
        <w:t xml:space="preserve">%) </w:t>
      </w:r>
    </w:p>
    <w:p w:rsidR="00B4384E" w:rsidRPr="00276C0C" w:rsidRDefault="00FD44E8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50 до 60 лет - 2</w:t>
      </w:r>
      <w:r w:rsidR="00B4384E">
        <w:rPr>
          <w:rFonts w:ascii="Times New Roman" w:hAnsi="Times New Roman"/>
          <w:sz w:val="28"/>
          <w:szCs w:val="28"/>
        </w:rPr>
        <w:t xml:space="preserve"> чел.(</w:t>
      </w:r>
      <w:r w:rsidR="00FC6B5A">
        <w:rPr>
          <w:rFonts w:ascii="Times New Roman" w:hAnsi="Times New Roman"/>
          <w:sz w:val="28"/>
          <w:szCs w:val="28"/>
        </w:rPr>
        <w:t>8,3</w:t>
      </w:r>
      <w:r w:rsidR="00B4384E" w:rsidRPr="00276C0C">
        <w:rPr>
          <w:rFonts w:ascii="Times New Roman" w:hAnsi="Times New Roman"/>
          <w:sz w:val="28"/>
          <w:szCs w:val="28"/>
        </w:rPr>
        <w:t>%)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 w:rsidRPr="00276C0C">
        <w:rPr>
          <w:rFonts w:ascii="Times New Roman" w:hAnsi="Times New Roman"/>
          <w:sz w:val="28"/>
          <w:szCs w:val="28"/>
        </w:rPr>
        <w:t xml:space="preserve"> от 60 и выше –</w:t>
      </w:r>
      <w:r w:rsidR="00FC6B5A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чел.(</w:t>
      </w:r>
      <w:r w:rsidR="00FC6B5A">
        <w:rPr>
          <w:rFonts w:ascii="Times New Roman" w:hAnsi="Times New Roman"/>
          <w:sz w:val="28"/>
          <w:szCs w:val="28"/>
        </w:rPr>
        <w:t>8,3</w:t>
      </w:r>
      <w:r w:rsidRPr="00276C0C">
        <w:rPr>
          <w:rFonts w:ascii="Times New Roman" w:hAnsi="Times New Roman"/>
          <w:sz w:val="28"/>
          <w:szCs w:val="28"/>
        </w:rPr>
        <w:t>%)</w:t>
      </w:r>
    </w:p>
    <w:p w:rsidR="00B4384E" w:rsidRDefault="00B4384E" w:rsidP="00B4384E">
      <w:pPr>
        <w:spacing w:after="0"/>
        <w:rPr>
          <w:rFonts w:ascii="Times New Roman" w:hAnsi="Times New Roman"/>
          <w:b/>
          <w:sz w:val="28"/>
          <w:szCs w:val="28"/>
        </w:rPr>
      </w:pPr>
      <w:r w:rsidRPr="00911527">
        <w:rPr>
          <w:rFonts w:ascii="Times New Roman" w:hAnsi="Times New Roman"/>
          <w:b/>
          <w:sz w:val="28"/>
          <w:szCs w:val="28"/>
        </w:rPr>
        <w:t>Распределение педагогов по квалификационным категориям:</w:t>
      </w:r>
    </w:p>
    <w:p w:rsidR="00B4384E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категория - 19 чел. (79,2</w:t>
      </w:r>
      <w:r w:rsidR="00B4384E">
        <w:rPr>
          <w:rFonts w:ascii="Times New Roman" w:hAnsi="Times New Roman"/>
          <w:sz w:val="28"/>
          <w:szCs w:val="28"/>
        </w:rPr>
        <w:t>%</w:t>
      </w:r>
      <w:r w:rsidR="00B4384E" w:rsidRPr="00911527">
        <w:rPr>
          <w:rFonts w:ascii="Times New Roman" w:hAnsi="Times New Roman"/>
          <w:sz w:val="28"/>
          <w:szCs w:val="28"/>
        </w:rPr>
        <w:t>)</w:t>
      </w:r>
    </w:p>
    <w:p w:rsidR="00B4384E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Первая  категория – 2</w:t>
      </w:r>
      <w:r w:rsidR="00B4384E">
        <w:rPr>
          <w:rFonts w:ascii="Times New Roman" w:hAnsi="Times New Roman"/>
          <w:sz w:val="28"/>
          <w:szCs w:val="28"/>
        </w:rPr>
        <w:t xml:space="preserve"> чел. (</w:t>
      </w:r>
      <w:r>
        <w:rPr>
          <w:rFonts w:ascii="Times New Roman" w:hAnsi="Times New Roman"/>
          <w:sz w:val="28"/>
          <w:szCs w:val="28"/>
        </w:rPr>
        <w:t>8,3</w:t>
      </w:r>
      <w:r w:rsidR="00B4384E" w:rsidRPr="00911527">
        <w:rPr>
          <w:rFonts w:ascii="Times New Roman" w:hAnsi="Times New Roman"/>
          <w:sz w:val="28"/>
          <w:szCs w:val="28"/>
        </w:rPr>
        <w:t xml:space="preserve">% ) </w:t>
      </w:r>
    </w:p>
    <w:p w:rsidR="00B4384E" w:rsidRDefault="00FC6B5A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категории- 2</w:t>
      </w:r>
      <w:r w:rsidR="00B4384E">
        <w:rPr>
          <w:rFonts w:ascii="Times New Roman" w:hAnsi="Times New Roman"/>
          <w:sz w:val="28"/>
          <w:szCs w:val="28"/>
        </w:rPr>
        <w:t xml:space="preserve"> чел.(</w:t>
      </w:r>
      <w:r>
        <w:rPr>
          <w:rFonts w:ascii="Times New Roman" w:hAnsi="Times New Roman"/>
          <w:sz w:val="28"/>
          <w:szCs w:val="28"/>
        </w:rPr>
        <w:t>8,3</w:t>
      </w:r>
      <w:r w:rsidRPr="00911527">
        <w:rPr>
          <w:rFonts w:ascii="Times New Roman" w:hAnsi="Times New Roman"/>
          <w:sz w:val="28"/>
          <w:szCs w:val="28"/>
        </w:rPr>
        <w:t xml:space="preserve"> </w:t>
      </w:r>
      <w:r w:rsidR="00B4384E" w:rsidRPr="00911527">
        <w:rPr>
          <w:rFonts w:ascii="Times New Roman" w:hAnsi="Times New Roman"/>
          <w:sz w:val="28"/>
          <w:szCs w:val="28"/>
        </w:rPr>
        <w:t>%)</w:t>
      </w:r>
    </w:p>
    <w:p w:rsidR="00B4384E" w:rsidRPr="00911527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занимаемой должности – 1 чел.(3,8% )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6"/>
        </w:rPr>
      </w:pPr>
      <w:r w:rsidRPr="001E400E">
        <w:rPr>
          <w:rFonts w:ascii="Times New Roman" w:hAnsi="Times New Roman"/>
          <w:sz w:val="28"/>
          <w:szCs w:val="26"/>
        </w:rPr>
        <w:t>Текучесть кадров среди педагогическ</w:t>
      </w:r>
      <w:r>
        <w:rPr>
          <w:rFonts w:ascii="Times New Roman" w:hAnsi="Times New Roman"/>
          <w:sz w:val="28"/>
          <w:szCs w:val="26"/>
        </w:rPr>
        <w:t>их работников составляет: в  20</w:t>
      </w:r>
      <w:r w:rsidR="00FC6B5A">
        <w:rPr>
          <w:rFonts w:ascii="Times New Roman" w:hAnsi="Times New Roman"/>
          <w:sz w:val="28"/>
          <w:szCs w:val="26"/>
        </w:rPr>
        <w:t xml:space="preserve">20 году – 9%, в 2021 году – 1%., в 2022 году - </w:t>
      </w:r>
      <w:r w:rsidRPr="001E400E">
        <w:rPr>
          <w:rFonts w:ascii="Times New Roman" w:hAnsi="Times New Roman"/>
          <w:sz w:val="28"/>
          <w:szCs w:val="26"/>
        </w:rPr>
        <w:t xml:space="preserve"> </w:t>
      </w:r>
      <w:r w:rsidR="00FC6B5A">
        <w:rPr>
          <w:rFonts w:ascii="Times New Roman" w:hAnsi="Times New Roman"/>
          <w:sz w:val="28"/>
          <w:szCs w:val="26"/>
        </w:rPr>
        <w:t xml:space="preserve">12,5%. </w:t>
      </w:r>
      <w:r w:rsidRPr="001E400E">
        <w:rPr>
          <w:rFonts w:ascii="Times New Roman" w:hAnsi="Times New Roman"/>
          <w:sz w:val="28"/>
          <w:szCs w:val="26"/>
        </w:rPr>
        <w:t>Анализ   показал, что увольнение связано с переездом на новое местожительство</w:t>
      </w:r>
      <w:r w:rsidR="00FC6B5A">
        <w:rPr>
          <w:rFonts w:ascii="Times New Roman" w:hAnsi="Times New Roman"/>
          <w:sz w:val="28"/>
          <w:szCs w:val="26"/>
        </w:rPr>
        <w:t>, переходом на другую работу, а также с выходом на пенсию.</w:t>
      </w:r>
    </w:p>
    <w:p w:rsidR="00B4384E" w:rsidRPr="00265930" w:rsidRDefault="00B4384E" w:rsidP="00B4384E">
      <w:pPr>
        <w:spacing w:after="0"/>
        <w:rPr>
          <w:rFonts w:ascii="Times New Roman" w:hAnsi="Times New Roman"/>
          <w:b/>
          <w:sz w:val="28"/>
          <w:szCs w:val="28"/>
        </w:rPr>
      </w:pPr>
      <w:r w:rsidRPr="00265930">
        <w:rPr>
          <w:rFonts w:ascii="Times New Roman" w:hAnsi="Times New Roman"/>
          <w:b/>
          <w:sz w:val="28"/>
          <w:szCs w:val="28"/>
        </w:rPr>
        <w:t xml:space="preserve">Вывод: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 w:rsidRPr="00911527">
        <w:rPr>
          <w:rFonts w:ascii="Times New Roman" w:hAnsi="Times New Roman"/>
          <w:sz w:val="28"/>
          <w:szCs w:val="28"/>
        </w:rPr>
        <w:t>Анализ показателей дея</w:t>
      </w:r>
      <w:r>
        <w:rPr>
          <w:rFonts w:ascii="Times New Roman" w:hAnsi="Times New Roman"/>
          <w:sz w:val="28"/>
          <w:szCs w:val="28"/>
        </w:rPr>
        <w:t>тельности</w:t>
      </w:r>
      <w:r w:rsidR="00FC6B5A">
        <w:rPr>
          <w:rFonts w:ascii="Times New Roman" w:hAnsi="Times New Roman"/>
          <w:sz w:val="28"/>
          <w:szCs w:val="28"/>
        </w:rPr>
        <w:t xml:space="preserve"> МАДОУ Детский сад № 254 за 2022</w:t>
      </w:r>
      <w:r w:rsidRPr="00911527">
        <w:rPr>
          <w:rFonts w:ascii="Times New Roman" w:hAnsi="Times New Roman"/>
          <w:sz w:val="28"/>
          <w:szCs w:val="28"/>
        </w:rPr>
        <w:t xml:space="preserve"> год свидетельствует о том, что ДОО имеет стабильный уровень функционирования: 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11527">
        <w:rPr>
          <w:rFonts w:ascii="Times New Roman" w:hAnsi="Times New Roman"/>
          <w:sz w:val="28"/>
          <w:szCs w:val="28"/>
        </w:rPr>
        <w:t>педагог</w:t>
      </w:r>
      <w:r w:rsidR="00A80A70">
        <w:rPr>
          <w:rFonts w:ascii="Times New Roman" w:hAnsi="Times New Roman"/>
          <w:sz w:val="28"/>
          <w:szCs w:val="28"/>
        </w:rPr>
        <w:t>ический коллектив в течение 2022</w:t>
      </w:r>
      <w:r w:rsidRPr="00911527">
        <w:rPr>
          <w:rFonts w:ascii="Times New Roman" w:hAnsi="Times New Roman"/>
          <w:sz w:val="28"/>
          <w:szCs w:val="28"/>
        </w:rPr>
        <w:t xml:space="preserve"> год, несмотря на сложные условия, успешно и активно решал задачи воспитания и обучения дошкольников; 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11527">
        <w:rPr>
          <w:rFonts w:ascii="Times New Roman" w:hAnsi="Times New Roman"/>
          <w:sz w:val="28"/>
          <w:szCs w:val="28"/>
        </w:rPr>
        <w:t>в детском саду имеются педагогические и иные работники, которые имеют высокую</w:t>
      </w:r>
      <w:r w:rsidR="00A80A70">
        <w:rPr>
          <w:rFonts w:ascii="Times New Roman" w:hAnsi="Times New Roman"/>
          <w:sz w:val="28"/>
          <w:szCs w:val="28"/>
        </w:rPr>
        <w:t xml:space="preserve"> квалификацию (из 24 педагогов 19</w:t>
      </w:r>
      <w:r w:rsidRPr="00911527">
        <w:rPr>
          <w:rFonts w:ascii="Times New Roman" w:hAnsi="Times New Roman"/>
          <w:sz w:val="28"/>
          <w:szCs w:val="28"/>
        </w:rPr>
        <w:t xml:space="preserve"> имеют высшую квалификационную категорию) и регулярно проходят повышение квалификации, что обеспечивает результативность образовательной деятельности; 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11527">
        <w:rPr>
          <w:rFonts w:ascii="Times New Roman" w:hAnsi="Times New Roman"/>
          <w:sz w:val="28"/>
          <w:szCs w:val="28"/>
        </w:rPr>
        <w:t xml:space="preserve">в ДОУ имеется нормативно-правовая, регламентирующая организационно-правовая, информационно-справочная документация; 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11527">
        <w:rPr>
          <w:rFonts w:ascii="Times New Roman" w:hAnsi="Times New Roman"/>
          <w:sz w:val="28"/>
          <w:szCs w:val="28"/>
        </w:rPr>
        <w:t>успешно реализуются основная образовательная программа, дополнительные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1527">
        <w:rPr>
          <w:rFonts w:ascii="Times New Roman" w:hAnsi="Times New Roman"/>
          <w:sz w:val="28"/>
          <w:szCs w:val="28"/>
        </w:rPr>
        <w:t xml:space="preserve">общеразвивающие программы воспитателей и специалистов, отвечающие Федеральным государственным образовательным стандартам дошкольного образования; 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80A70">
        <w:rPr>
          <w:rFonts w:ascii="Times New Roman" w:hAnsi="Times New Roman"/>
          <w:sz w:val="28"/>
          <w:szCs w:val="28"/>
        </w:rPr>
        <w:t>94</w:t>
      </w:r>
      <w:r w:rsidRPr="00911527">
        <w:rPr>
          <w:rFonts w:ascii="Times New Roman" w:hAnsi="Times New Roman"/>
          <w:sz w:val="28"/>
          <w:szCs w:val="28"/>
        </w:rPr>
        <w:t xml:space="preserve">,5% родителей удовлетворены качеством предоставляемых услуг;  </w:t>
      </w:r>
      <w:r>
        <w:rPr>
          <w:rFonts w:ascii="Times New Roman" w:hAnsi="Times New Roman"/>
          <w:sz w:val="28"/>
          <w:szCs w:val="28"/>
        </w:rPr>
        <w:t xml:space="preserve">-  </w:t>
      </w:r>
    </w:p>
    <w:p w:rsidR="00B4384E" w:rsidRDefault="00B4384E" w:rsidP="00B438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11527">
        <w:rPr>
          <w:rFonts w:ascii="Times New Roman" w:hAnsi="Times New Roman"/>
          <w:sz w:val="28"/>
          <w:szCs w:val="28"/>
        </w:rPr>
        <w:t xml:space="preserve">управление процессом реализации образовательной деятельности носит системный характер. </w:t>
      </w:r>
    </w:p>
    <w:p w:rsidR="00A87079" w:rsidRDefault="00A87079" w:rsidP="00B4384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4384E" w:rsidRPr="00A87079" w:rsidRDefault="00A80A70" w:rsidP="00B4384E">
      <w:pPr>
        <w:spacing w:after="0"/>
        <w:rPr>
          <w:rFonts w:ascii="Times New Roman" w:hAnsi="Times New Roman"/>
          <w:b/>
          <w:sz w:val="28"/>
          <w:szCs w:val="28"/>
        </w:rPr>
      </w:pPr>
      <w:r w:rsidRPr="00A87079">
        <w:rPr>
          <w:rFonts w:ascii="Times New Roman" w:hAnsi="Times New Roman"/>
          <w:b/>
          <w:sz w:val="28"/>
          <w:szCs w:val="28"/>
        </w:rPr>
        <w:t>Задачи на 2022-2023</w:t>
      </w:r>
      <w:r w:rsidR="00B4384E" w:rsidRPr="00A87079">
        <w:rPr>
          <w:rFonts w:ascii="Times New Roman" w:hAnsi="Times New Roman"/>
          <w:b/>
          <w:sz w:val="28"/>
          <w:szCs w:val="28"/>
        </w:rPr>
        <w:t xml:space="preserve"> учебный год: </w:t>
      </w:r>
    </w:p>
    <w:p w:rsidR="00A87079" w:rsidRPr="00A87079" w:rsidRDefault="00A87079" w:rsidP="00A870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DE1D72">
        <w:rPr>
          <w:rFonts w:ascii="Times New Roman" w:hAnsi="Times New Roman"/>
          <w:sz w:val="28"/>
          <w:szCs w:val="28"/>
        </w:rPr>
        <w:t>1.Совершенствовать работу по сохранению и укреплению здоровья воспитанников посредством оптимизации здоровьесберегающих технологий, формирования у детей представления о здоровом образе жизни, и развития интереса детей к участию в подвижных и спортивных играх и физических упражнениях, активности в самостоятельной двигательной деятельности.</w:t>
      </w:r>
    </w:p>
    <w:p w:rsidR="00A87079" w:rsidRDefault="00A87079" w:rsidP="00A87079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2.Продолжать работу</w:t>
      </w:r>
      <w:r w:rsidRPr="00DE1D72">
        <w:rPr>
          <w:color w:val="010101"/>
          <w:sz w:val="28"/>
          <w:szCs w:val="28"/>
        </w:rPr>
        <w:t xml:space="preserve"> по патриотическому воспитанию,</w:t>
      </w:r>
      <w:r>
        <w:rPr>
          <w:color w:val="010101"/>
          <w:sz w:val="28"/>
          <w:szCs w:val="28"/>
        </w:rPr>
        <w:t xml:space="preserve"> </w:t>
      </w:r>
      <w:r w:rsidRPr="00DE1D72">
        <w:rPr>
          <w:color w:val="010101"/>
          <w:sz w:val="28"/>
          <w:szCs w:val="28"/>
        </w:rPr>
        <w:t>способствовать формированию у детей нравственных качеств, представлений о человеке в истории и культуре на основе изучения традиций и обычаев родного края. Воспитывать элементы гражданственности в соответствии с требованиями ФГОС ДО.</w:t>
      </w:r>
    </w:p>
    <w:p w:rsidR="00A87079" w:rsidRPr="00DE1D72" w:rsidRDefault="00A87079" w:rsidP="00A87079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A87079" w:rsidRDefault="00A87079" w:rsidP="00A87079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rFonts w:ascii="Segoe UI" w:hAnsi="Segoe UI" w:cs="Segoe UI"/>
          <w:color w:val="010101"/>
        </w:rPr>
        <w:t xml:space="preserve">          </w:t>
      </w:r>
      <w:r>
        <w:rPr>
          <w:color w:val="010101"/>
          <w:sz w:val="28"/>
          <w:szCs w:val="28"/>
        </w:rPr>
        <w:t>3.Развивать информационную культуру</w:t>
      </w:r>
      <w:r w:rsidRPr="00DE1D72">
        <w:rPr>
          <w:color w:val="010101"/>
          <w:sz w:val="28"/>
          <w:szCs w:val="28"/>
        </w:rPr>
        <w:t xml:space="preserve">, </w:t>
      </w:r>
      <w:r>
        <w:rPr>
          <w:color w:val="010101"/>
          <w:sz w:val="28"/>
          <w:szCs w:val="28"/>
        </w:rPr>
        <w:t>познавательные и поисково-исследовательские навыки, способствовать формированию ранней</w:t>
      </w:r>
      <w:r w:rsidRPr="00DE1D72">
        <w:rPr>
          <w:color w:val="010101"/>
          <w:sz w:val="28"/>
          <w:szCs w:val="28"/>
        </w:rPr>
        <w:t> </w:t>
      </w:r>
      <w:r>
        <w:rPr>
          <w:color w:val="010101"/>
          <w:sz w:val="28"/>
          <w:szCs w:val="28"/>
        </w:rPr>
        <w:t xml:space="preserve"> профессиональной ориентации</w:t>
      </w:r>
      <w:r w:rsidRPr="00DE1D72">
        <w:rPr>
          <w:color w:val="010101"/>
          <w:sz w:val="28"/>
          <w:szCs w:val="28"/>
        </w:rPr>
        <w:t xml:space="preserve"> у детей старшего дошкольного возраста. </w:t>
      </w:r>
    </w:p>
    <w:p w:rsidR="00A87079" w:rsidRPr="00977FCE" w:rsidRDefault="00A87079" w:rsidP="00A87079">
      <w:pPr>
        <w:pStyle w:val="a5"/>
        <w:spacing w:before="0" w:beforeAutospacing="0" w:after="240" w:afterAutospacing="0"/>
        <w:ind w:firstLine="708"/>
        <w:rPr>
          <w:sz w:val="28"/>
          <w:szCs w:val="28"/>
        </w:rPr>
      </w:pPr>
      <w:r w:rsidRPr="00DE1D72">
        <w:rPr>
          <w:sz w:val="28"/>
          <w:szCs w:val="28"/>
        </w:rPr>
        <w:t>4. Способствовать повышению профессиональной компетентности педагогов в вопросах организации воспитательно-образовательного процесса с использованием современных педагогических технологий</w:t>
      </w:r>
      <w:r>
        <w:rPr>
          <w:sz w:val="28"/>
          <w:szCs w:val="28"/>
        </w:rPr>
        <w:t>.</w:t>
      </w:r>
    </w:p>
    <w:p w:rsidR="00B4384E" w:rsidRDefault="00B4384E" w:rsidP="00A80A70">
      <w:pPr>
        <w:spacing w:after="15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4384E" w:rsidRPr="00E64C3E" w:rsidRDefault="00B4384E" w:rsidP="00B4384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E64C3E">
        <w:rPr>
          <w:rFonts w:ascii="Times New Roman" w:hAnsi="Times New Roman"/>
          <w:b/>
          <w:bCs/>
          <w:sz w:val="28"/>
          <w:szCs w:val="28"/>
        </w:rPr>
        <w:t>7. Оценка учебно-методического и библиотечно-информационного обеспечения</w:t>
      </w:r>
    </w:p>
    <w:p w:rsidR="00B4384E" w:rsidRPr="00A80A70" w:rsidRDefault="00B4384E" w:rsidP="00A80A70">
      <w:pPr>
        <w:spacing w:after="150" w:line="240" w:lineRule="auto"/>
        <w:rPr>
          <w:rFonts w:ascii="Times New Roman" w:hAnsi="Times New Roman"/>
          <w:iCs/>
          <w:sz w:val="28"/>
          <w:szCs w:val="28"/>
          <w:shd w:val="clear" w:color="auto" w:fill="FFFFCC"/>
        </w:rPr>
      </w:pPr>
      <w:r w:rsidRPr="00265930">
        <w:rPr>
          <w:rFonts w:ascii="Times New Roman" w:hAnsi="Times New Roman"/>
          <w:iCs/>
          <w:sz w:val="28"/>
          <w:szCs w:val="28"/>
        </w:rPr>
        <w:t>В Детском саду библиотека является составной частью методической службы.</w:t>
      </w:r>
      <w:r w:rsidRPr="00265930">
        <w:rPr>
          <w:rFonts w:ascii="Times New Roman" w:hAnsi="Times New Roman"/>
          <w:iCs/>
          <w:sz w:val="28"/>
          <w:szCs w:val="28"/>
          <w:shd w:val="clear" w:color="auto" w:fill="FFFFCC"/>
        </w:rPr>
        <w:br/>
      </w:r>
      <w:r>
        <w:rPr>
          <w:rFonts w:ascii="Times New Roman" w:hAnsi="Times New Roman"/>
          <w:iCs/>
          <w:sz w:val="28"/>
          <w:szCs w:val="28"/>
        </w:rPr>
        <w:lastRenderedPageBreak/>
        <w:t xml:space="preserve">       </w:t>
      </w:r>
      <w:r w:rsidRPr="00265930">
        <w:rPr>
          <w:rFonts w:ascii="Times New Roman" w:hAnsi="Times New Roman"/>
          <w:iCs/>
          <w:sz w:val="28"/>
          <w:szCs w:val="28"/>
        </w:rPr>
        <w:t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 w:rsidR="00B4384E" w:rsidRPr="0026593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</w:t>
      </w:r>
      <w:r w:rsidRPr="00265930">
        <w:rPr>
          <w:rFonts w:ascii="Times New Roman" w:hAnsi="Times New Roman"/>
          <w:iCs/>
          <w:sz w:val="28"/>
          <w:szCs w:val="28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Информационное обеспечение Детского сада включает:</w:t>
      </w:r>
    </w:p>
    <w:p w:rsidR="00B4384E" w:rsidRDefault="00B4384E" w:rsidP="00B4384E">
      <w:pPr>
        <w:numPr>
          <w:ilvl w:val="0"/>
          <w:numId w:val="13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 w:rsidRPr="00A04A0C">
        <w:rPr>
          <w:rFonts w:ascii="Times New Roman" w:hAnsi="Times New Roman"/>
          <w:iCs/>
          <w:sz w:val="28"/>
          <w:szCs w:val="28"/>
        </w:rPr>
        <w:t>программное обеспечение — позволяет работать с текстовыми редакторами, интернет-ресурсами, фото-, видеоматериалами, графическими редакторами.</w:t>
      </w:r>
    </w:p>
    <w:p w:rsidR="00B4384E" w:rsidRPr="00385EE9" w:rsidRDefault="00B4384E" w:rsidP="00B4384E">
      <w:p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У</w:t>
      </w:r>
      <w:r w:rsidRPr="00385EE9">
        <w:rPr>
          <w:rFonts w:ascii="Times New Roman" w:hAnsi="Times New Roman"/>
          <w:iCs/>
          <w:sz w:val="28"/>
          <w:szCs w:val="28"/>
        </w:rPr>
        <w:t xml:space="preserve">чебно-методическое и информационное обеспечение </w:t>
      </w:r>
      <w:r>
        <w:rPr>
          <w:rFonts w:ascii="Times New Roman" w:hAnsi="Times New Roman"/>
          <w:iCs/>
          <w:sz w:val="28"/>
          <w:szCs w:val="28"/>
        </w:rPr>
        <w:t xml:space="preserve">ДОУ регулярно пополняется электронными образовательными ресурсами </w:t>
      </w:r>
      <w:r w:rsidRPr="00385EE9">
        <w:rPr>
          <w:rFonts w:ascii="Times New Roman" w:hAnsi="Times New Roman"/>
          <w:iCs/>
          <w:sz w:val="28"/>
          <w:szCs w:val="28"/>
        </w:rPr>
        <w:t xml:space="preserve"> для организации образовательной деятельности и эффективной реализации образовательных программ.</w:t>
      </w:r>
    </w:p>
    <w:p w:rsidR="00B4384E" w:rsidRPr="00265930" w:rsidRDefault="00B4384E" w:rsidP="00B4384E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Pr="00265930">
        <w:rPr>
          <w:rFonts w:ascii="Times New Roman" w:hAnsi="Times New Roman"/>
          <w:b/>
          <w:bCs/>
          <w:sz w:val="28"/>
          <w:szCs w:val="28"/>
        </w:rPr>
        <w:t>. Оценка материально-технической базы</w:t>
      </w:r>
    </w:p>
    <w:p w:rsidR="00B4384E" w:rsidRPr="0026593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5930">
        <w:rPr>
          <w:rFonts w:ascii="Times New Roman" w:hAnsi="Times New Roman"/>
          <w:iCs/>
          <w:sz w:val="28"/>
          <w:szCs w:val="28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Групповые помещения — 10</w:t>
      </w:r>
      <w:r w:rsidRPr="00265930">
        <w:rPr>
          <w:rFonts w:ascii="Times New Roman" w:hAnsi="Times New Roman"/>
          <w:iCs/>
          <w:sz w:val="28"/>
          <w:szCs w:val="28"/>
        </w:rPr>
        <w:t>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</w:t>
      </w:r>
      <w:r w:rsidRPr="00265930">
        <w:rPr>
          <w:rFonts w:ascii="Times New Roman" w:hAnsi="Times New Roman"/>
          <w:iCs/>
          <w:sz w:val="28"/>
          <w:szCs w:val="28"/>
        </w:rPr>
        <w:t>абинет заведующего — 1;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</w:t>
      </w:r>
      <w:r w:rsidRPr="00265930">
        <w:rPr>
          <w:rFonts w:ascii="Times New Roman" w:hAnsi="Times New Roman"/>
          <w:iCs/>
          <w:sz w:val="28"/>
          <w:szCs w:val="28"/>
        </w:rPr>
        <w:t>етодический кабинет — 1;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</w:t>
      </w:r>
      <w:r w:rsidRPr="00265930">
        <w:rPr>
          <w:rFonts w:ascii="Times New Roman" w:hAnsi="Times New Roman"/>
          <w:iCs/>
          <w:sz w:val="28"/>
          <w:szCs w:val="28"/>
        </w:rPr>
        <w:t>узыкальный зал — 1;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Ф</w:t>
      </w:r>
      <w:r w:rsidRPr="00265930">
        <w:rPr>
          <w:rFonts w:ascii="Times New Roman" w:hAnsi="Times New Roman"/>
          <w:iCs/>
          <w:sz w:val="28"/>
          <w:szCs w:val="28"/>
        </w:rPr>
        <w:t>изкультурный зал — 1;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265930">
        <w:rPr>
          <w:rFonts w:ascii="Times New Roman" w:hAnsi="Times New Roman"/>
          <w:iCs/>
          <w:sz w:val="28"/>
          <w:szCs w:val="28"/>
        </w:rPr>
        <w:t>ищеблок — 1;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265930">
        <w:rPr>
          <w:rFonts w:ascii="Times New Roman" w:hAnsi="Times New Roman"/>
          <w:iCs/>
          <w:sz w:val="28"/>
          <w:szCs w:val="28"/>
        </w:rPr>
        <w:t>рачечная — 1;</w:t>
      </w:r>
    </w:p>
    <w:p w:rsidR="00B4384E" w:rsidRPr="00A04A0C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Медицинский блок:</w:t>
      </w:r>
    </w:p>
    <w:p w:rsidR="00B4384E" w:rsidRDefault="00B4384E" w:rsidP="00B4384E">
      <w:pPr>
        <w:spacing w:after="0" w:line="240" w:lineRule="auto"/>
        <w:ind w:left="27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медицинский кабинет – 1;</w:t>
      </w:r>
    </w:p>
    <w:p w:rsidR="00B4384E" w:rsidRDefault="00B4384E" w:rsidP="00B4384E">
      <w:pPr>
        <w:spacing w:after="0" w:line="240" w:lineRule="auto"/>
        <w:ind w:left="27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кабинет вакцинации – 1;</w:t>
      </w:r>
    </w:p>
    <w:p w:rsidR="00B4384E" w:rsidRPr="00265930" w:rsidRDefault="00B4384E" w:rsidP="00B4384E">
      <w:p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процедурный кабинет</w:t>
      </w:r>
      <w:r w:rsidR="00A80A70">
        <w:rPr>
          <w:rFonts w:ascii="Times New Roman" w:hAnsi="Times New Roman"/>
          <w:iCs/>
          <w:sz w:val="28"/>
          <w:szCs w:val="28"/>
        </w:rPr>
        <w:t xml:space="preserve"> - 1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B4384E" w:rsidRPr="00A04A0C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Кабинет учителя – логопеда  — 2</w:t>
      </w:r>
      <w:r w:rsidRPr="00265930">
        <w:rPr>
          <w:rFonts w:ascii="Times New Roman" w:hAnsi="Times New Roman"/>
          <w:iCs/>
          <w:sz w:val="28"/>
          <w:szCs w:val="28"/>
        </w:rPr>
        <w:t>;</w:t>
      </w:r>
    </w:p>
    <w:p w:rsidR="00B4384E" w:rsidRPr="00B312EF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Кабинет педагог – психолога – 1</w:t>
      </w:r>
      <w:r w:rsidRPr="00B312EF">
        <w:rPr>
          <w:rFonts w:ascii="Times New Roman" w:hAnsi="Times New Roman"/>
          <w:iCs/>
          <w:sz w:val="28"/>
          <w:szCs w:val="28"/>
        </w:rPr>
        <w:t>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Кабинет - музей Боевой славы;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Изо – студия  — 1;</w:t>
      </w:r>
    </w:p>
    <w:p w:rsidR="00B4384E" w:rsidRPr="00265930" w:rsidRDefault="00B4384E" w:rsidP="00B4384E">
      <w:pPr>
        <w:numPr>
          <w:ilvl w:val="0"/>
          <w:numId w:val="14"/>
        </w:numPr>
        <w:spacing w:after="0" w:line="240" w:lineRule="auto"/>
        <w:ind w:left="2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Кабинет английского языка – 1.</w:t>
      </w:r>
    </w:p>
    <w:p w:rsidR="00B4384E" w:rsidRPr="0026593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5930">
        <w:rPr>
          <w:rFonts w:ascii="Times New Roman" w:hAnsi="Times New Roman"/>
          <w:iCs/>
          <w:sz w:val="28"/>
          <w:szCs w:val="28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</w:t>
      </w:r>
      <w:r w:rsidRPr="00265930">
        <w:rPr>
          <w:rFonts w:ascii="Times New Roman" w:hAnsi="Times New Roman"/>
          <w:iCs/>
          <w:sz w:val="28"/>
          <w:szCs w:val="28"/>
        </w:rPr>
        <w:lastRenderedPageBreak/>
        <w:t>групповые комнаты, включающие игровую</w:t>
      </w:r>
      <w:r>
        <w:rPr>
          <w:rFonts w:ascii="Times New Roman" w:hAnsi="Times New Roman"/>
          <w:iCs/>
          <w:sz w:val="28"/>
          <w:szCs w:val="28"/>
        </w:rPr>
        <w:t xml:space="preserve"> (оборудованную необходимыми развивающими  центрами)</w:t>
      </w:r>
      <w:r w:rsidRPr="00265930">
        <w:rPr>
          <w:rFonts w:ascii="Times New Roman" w:hAnsi="Times New Roman"/>
          <w:iCs/>
          <w:sz w:val="28"/>
          <w:szCs w:val="28"/>
        </w:rPr>
        <w:t>, познавательную, обеденную зоны.</w:t>
      </w:r>
    </w:p>
    <w:p w:rsidR="00B4384E" w:rsidRDefault="00A80A70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 2022</w:t>
      </w:r>
      <w:r w:rsidR="00B4384E" w:rsidRPr="00265930">
        <w:rPr>
          <w:rFonts w:ascii="Times New Roman" w:hAnsi="Times New Roman"/>
          <w:iCs/>
          <w:sz w:val="28"/>
          <w:szCs w:val="28"/>
        </w:rPr>
        <w:t xml:space="preserve"> году </w:t>
      </w:r>
      <w:r w:rsidR="00E64C3E">
        <w:rPr>
          <w:rFonts w:ascii="Times New Roman" w:hAnsi="Times New Roman"/>
          <w:iCs/>
          <w:sz w:val="28"/>
          <w:szCs w:val="28"/>
        </w:rPr>
        <w:t xml:space="preserve">в </w:t>
      </w:r>
      <w:r w:rsidR="00B4384E">
        <w:rPr>
          <w:rFonts w:ascii="Times New Roman" w:hAnsi="Times New Roman"/>
          <w:iCs/>
          <w:sz w:val="28"/>
          <w:szCs w:val="28"/>
        </w:rPr>
        <w:t>ДОУ</w:t>
      </w:r>
      <w:r w:rsidR="00E64C3E">
        <w:rPr>
          <w:rFonts w:ascii="Times New Roman" w:hAnsi="Times New Roman"/>
          <w:iCs/>
          <w:sz w:val="28"/>
          <w:szCs w:val="28"/>
        </w:rPr>
        <w:t xml:space="preserve"> был</w:t>
      </w:r>
      <w:r w:rsidR="00B4384E">
        <w:rPr>
          <w:rFonts w:ascii="Times New Roman" w:hAnsi="Times New Roman"/>
          <w:iCs/>
          <w:sz w:val="28"/>
          <w:szCs w:val="28"/>
        </w:rPr>
        <w:t xml:space="preserve"> </w:t>
      </w:r>
      <w:r w:rsidR="00E64C3E">
        <w:rPr>
          <w:rFonts w:ascii="Times New Roman" w:hAnsi="Times New Roman"/>
          <w:iCs/>
          <w:sz w:val="28"/>
          <w:szCs w:val="28"/>
        </w:rPr>
        <w:t xml:space="preserve">проведен </w:t>
      </w:r>
      <w:r w:rsidR="00B4384E" w:rsidRPr="00265930">
        <w:rPr>
          <w:rFonts w:ascii="Times New Roman" w:hAnsi="Times New Roman"/>
          <w:iCs/>
          <w:sz w:val="28"/>
          <w:szCs w:val="28"/>
        </w:rPr>
        <w:t> </w:t>
      </w:r>
      <w:r w:rsidR="00E64C3E">
        <w:rPr>
          <w:rFonts w:ascii="Times New Roman" w:hAnsi="Times New Roman"/>
          <w:iCs/>
          <w:sz w:val="28"/>
          <w:szCs w:val="28"/>
        </w:rPr>
        <w:t>косметический</w:t>
      </w:r>
      <w:r w:rsidR="00B4384E" w:rsidRPr="00265930">
        <w:rPr>
          <w:rFonts w:ascii="Times New Roman" w:hAnsi="Times New Roman"/>
          <w:iCs/>
          <w:sz w:val="28"/>
          <w:szCs w:val="28"/>
        </w:rPr>
        <w:t xml:space="preserve"> ремонт </w:t>
      </w:r>
      <w:r w:rsidR="00E64C3E">
        <w:rPr>
          <w:rFonts w:ascii="Times New Roman" w:hAnsi="Times New Roman"/>
          <w:iCs/>
          <w:sz w:val="28"/>
          <w:szCs w:val="28"/>
        </w:rPr>
        <w:t xml:space="preserve"> в </w:t>
      </w:r>
      <w:r w:rsidR="00B4384E" w:rsidRPr="00265930">
        <w:rPr>
          <w:rFonts w:ascii="Times New Roman" w:hAnsi="Times New Roman"/>
          <w:iCs/>
          <w:sz w:val="28"/>
          <w:szCs w:val="28"/>
        </w:rPr>
        <w:t>групповых комнат</w:t>
      </w:r>
      <w:r w:rsidR="00E64C3E">
        <w:rPr>
          <w:rFonts w:ascii="Times New Roman" w:hAnsi="Times New Roman"/>
          <w:iCs/>
          <w:sz w:val="28"/>
          <w:szCs w:val="28"/>
        </w:rPr>
        <w:t>ах</w:t>
      </w:r>
      <w:r w:rsidR="00B4384E" w:rsidRPr="00265930">
        <w:rPr>
          <w:rFonts w:ascii="Times New Roman" w:hAnsi="Times New Roman"/>
          <w:iCs/>
          <w:sz w:val="28"/>
          <w:szCs w:val="28"/>
        </w:rPr>
        <w:t xml:space="preserve">, </w:t>
      </w:r>
      <w:r w:rsidR="00E64C3E">
        <w:rPr>
          <w:rFonts w:ascii="Times New Roman" w:hAnsi="Times New Roman"/>
          <w:iCs/>
          <w:sz w:val="28"/>
          <w:szCs w:val="28"/>
        </w:rPr>
        <w:t>коридоре</w:t>
      </w:r>
      <w:r w:rsidR="00B4384E">
        <w:rPr>
          <w:rFonts w:ascii="Times New Roman" w:hAnsi="Times New Roman"/>
          <w:iCs/>
          <w:sz w:val="28"/>
          <w:szCs w:val="28"/>
        </w:rPr>
        <w:t xml:space="preserve"> 1 </w:t>
      </w:r>
      <w:r w:rsidR="00E64C3E">
        <w:rPr>
          <w:rFonts w:ascii="Times New Roman" w:hAnsi="Times New Roman"/>
          <w:iCs/>
          <w:sz w:val="28"/>
          <w:szCs w:val="28"/>
        </w:rPr>
        <w:t> этажа</w:t>
      </w:r>
      <w:r w:rsidR="00B4384E">
        <w:rPr>
          <w:rFonts w:ascii="Times New Roman" w:hAnsi="Times New Roman"/>
          <w:iCs/>
          <w:sz w:val="28"/>
          <w:szCs w:val="28"/>
        </w:rPr>
        <w:t xml:space="preserve">, </w:t>
      </w:r>
      <w:r w:rsidR="00E64C3E">
        <w:rPr>
          <w:rFonts w:ascii="Times New Roman" w:hAnsi="Times New Roman"/>
          <w:iCs/>
          <w:sz w:val="28"/>
          <w:szCs w:val="28"/>
        </w:rPr>
        <w:t>во исполнении предписаний госпожнадзора произведены общие строительные работы по ремонту 4-х лестничных маршей,  произведена заменена 1 светодиодного</w:t>
      </w:r>
      <w:r w:rsidR="00B4384E">
        <w:rPr>
          <w:rFonts w:ascii="Times New Roman" w:hAnsi="Times New Roman"/>
          <w:iCs/>
          <w:sz w:val="28"/>
          <w:szCs w:val="28"/>
        </w:rPr>
        <w:t xml:space="preserve"> светильника в</w:t>
      </w:r>
      <w:r w:rsidR="00E64C3E">
        <w:rPr>
          <w:rFonts w:ascii="Times New Roman" w:hAnsi="Times New Roman"/>
          <w:iCs/>
          <w:sz w:val="28"/>
          <w:szCs w:val="28"/>
        </w:rPr>
        <w:t xml:space="preserve"> методическом кабинете</w:t>
      </w:r>
      <w:r w:rsidR="00B4384E">
        <w:rPr>
          <w:rFonts w:ascii="Times New Roman" w:hAnsi="Times New Roman"/>
          <w:iCs/>
          <w:sz w:val="28"/>
          <w:szCs w:val="28"/>
        </w:rPr>
        <w:t>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 приобретены: для  прогулочных площадок  и террит</w:t>
      </w:r>
      <w:r w:rsidR="00E64C3E">
        <w:rPr>
          <w:rFonts w:ascii="Times New Roman" w:hAnsi="Times New Roman"/>
          <w:sz w:val="28"/>
          <w:szCs w:val="28"/>
        </w:rPr>
        <w:t>ории  ДОУ игровые модули: машины</w:t>
      </w:r>
      <w:r>
        <w:rPr>
          <w:rFonts w:ascii="Times New Roman" w:hAnsi="Times New Roman"/>
          <w:sz w:val="28"/>
          <w:szCs w:val="28"/>
        </w:rPr>
        <w:t xml:space="preserve">, карета, </w:t>
      </w:r>
      <w:r w:rsidR="00E64C3E">
        <w:rPr>
          <w:rFonts w:ascii="Times New Roman" w:hAnsi="Times New Roman"/>
          <w:sz w:val="28"/>
          <w:szCs w:val="28"/>
        </w:rPr>
        <w:t>детская скамейка</w:t>
      </w:r>
      <w:r>
        <w:rPr>
          <w:rFonts w:ascii="Times New Roman" w:hAnsi="Times New Roman"/>
          <w:sz w:val="28"/>
          <w:szCs w:val="28"/>
        </w:rPr>
        <w:t xml:space="preserve">. Для оформления участков и цветников: фигуры журавлей, гусей, ежа, зайца, черепахи и др. 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5930">
        <w:rPr>
          <w:rFonts w:ascii="Times New Roman" w:hAnsi="Times New Roman"/>
          <w:iCs/>
          <w:sz w:val="28"/>
          <w:szCs w:val="28"/>
        </w:rPr>
        <w:t xml:space="preserve">Материально-техническое состояние </w:t>
      </w:r>
      <w:r>
        <w:rPr>
          <w:rFonts w:ascii="Times New Roman" w:hAnsi="Times New Roman"/>
          <w:iCs/>
          <w:sz w:val="28"/>
          <w:szCs w:val="28"/>
        </w:rPr>
        <w:t xml:space="preserve"> ДОУ </w:t>
      </w:r>
      <w:r w:rsidRPr="00265930">
        <w:rPr>
          <w:rFonts w:ascii="Times New Roman" w:hAnsi="Times New Roman"/>
          <w:iCs/>
          <w:sz w:val="28"/>
          <w:szCs w:val="28"/>
        </w:rPr>
        <w:t>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B4384E" w:rsidRDefault="00B4384E" w:rsidP="00B4384E">
      <w:pPr>
        <w:spacing w:after="150" w:line="240" w:lineRule="auto"/>
        <w:rPr>
          <w:rFonts w:ascii="Times New Roman" w:hAnsi="Times New Roman"/>
          <w:iCs/>
          <w:sz w:val="28"/>
          <w:szCs w:val="28"/>
        </w:rPr>
      </w:pPr>
      <w:r w:rsidRPr="00265930">
        <w:rPr>
          <w:rFonts w:ascii="Times New Roman" w:hAnsi="Times New Roman"/>
          <w:iCs/>
          <w:sz w:val="28"/>
          <w:szCs w:val="28"/>
        </w:rPr>
        <w:t>В 2022 году необходимо продолжить модернизацию цифрового обучающего оборудования и программного обеспечения, определить источники финансирования закупки.</w:t>
      </w:r>
    </w:p>
    <w:p w:rsidR="00B4384E" w:rsidRPr="0026593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B4384E" w:rsidRPr="00265930" w:rsidRDefault="00B4384E" w:rsidP="00B4384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265930">
        <w:rPr>
          <w:rFonts w:ascii="Times New Roman" w:hAnsi="Times New Roman"/>
          <w:b/>
          <w:bCs/>
          <w:sz w:val="28"/>
          <w:szCs w:val="28"/>
        </w:rPr>
        <w:t>. Оценка функционирования внутренней системы оценки качества образования</w:t>
      </w:r>
    </w:p>
    <w:p w:rsidR="00B4384E" w:rsidRPr="00265930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5930">
        <w:rPr>
          <w:rFonts w:ascii="Times New Roman" w:hAnsi="Times New Roman"/>
          <w:iCs/>
          <w:sz w:val="28"/>
          <w:szCs w:val="28"/>
        </w:rPr>
        <w:t>В Детском саду утверждено </w:t>
      </w:r>
      <w:hyperlink r:id="rId19" w:anchor="/document/118/49757/" w:history="1">
        <w:r w:rsidRPr="006B3A64">
          <w:rPr>
            <w:rFonts w:ascii="Times New Roman" w:hAnsi="Times New Roman"/>
            <w:iCs/>
            <w:sz w:val="28"/>
            <w:szCs w:val="28"/>
          </w:rPr>
          <w:t>положение о внутренней системе оценки качества образования</w:t>
        </w:r>
      </w:hyperlink>
      <w:r w:rsidRPr="00265930">
        <w:rPr>
          <w:rFonts w:ascii="Times New Roman" w:hAnsi="Times New Roman"/>
          <w:iCs/>
          <w:sz w:val="28"/>
          <w:szCs w:val="28"/>
        </w:rPr>
        <w:t> </w:t>
      </w:r>
      <w:r>
        <w:rPr>
          <w:rFonts w:ascii="Times New Roman" w:hAnsi="Times New Roman"/>
          <w:iCs/>
          <w:sz w:val="28"/>
          <w:szCs w:val="28"/>
        </w:rPr>
        <w:t>от 9.09.2016 г.</w:t>
      </w:r>
      <w:r w:rsidRPr="00265930">
        <w:rPr>
          <w:rFonts w:ascii="Times New Roman" w:hAnsi="Times New Roman"/>
          <w:iCs/>
          <w:sz w:val="28"/>
          <w:szCs w:val="28"/>
        </w:rPr>
        <w:t xml:space="preserve"> Мониторинг качества обр</w:t>
      </w:r>
      <w:r w:rsidR="00A80A70">
        <w:rPr>
          <w:rFonts w:ascii="Times New Roman" w:hAnsi="Times New Roman"/>
          <w:iCs/>
          <w:sz w:val="28"/>
          <w:szCs w:val="28"/>
        </w:rPr>
        <w:t>азовательной деятельности в 2022</w:t>
      </w:r>
      <w:r w:rsidRPr="00265930">
        <w:rPr>
          <w:rFonts w:ascii="Times New Roman" w:hAnsi="Times New Roman"/>
          <w:iCs/>
          <w:sz w:val="28"/>
          <w:szCs w:val="28"/>
        </w:rPr>
        <w:t xml:space="preserve"> году показал хорошую работу педагогического коллектива по всем показателям даже с учетом некоторых организационных сбоев, вызванных применением дистанционных технологий.</w:t>
      </w:r>
    </w:p>
    <w:p w:rsidR="00B4384E" w:rsidRPr="004B22C3" w:rsidRDefault="00B4384E" w:rsidP="00B4384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265930">
        <w:rPr>
          <w:rFonts w:ascii="Times New Roman" w:hAnsi="Times New Roman"/>
          <w:iCs/>
          <w:sz w:val="28"/>
          <w:szCs w:val="28"/>
        </w:rPr>
        <w:t>Состояние здоровья и физического развития восп</w:t>
      </w:r>
      <w:r>
        <w:rPr>
          <w:rFonts w:ascii="Times New Roman" w:hAnsi="Times New Roman"/>
          <w:iCs/>
          <w:sz w:val="28"/>
          <w:szCs w:val="28"/>
        </w:rPr>
        <w:t>и</w:t>
      </w:r>
      <w:r w:rsidR="00A80A70">
        <w:rPr>
          <w:rFonts w:ascii="Times New Roman" w:hAnsi="Times New Roman"/>
          <w:iCs/>
          <w:sz w:val="28"/>
          <w:szCs w:val="28"/>
        </w:rPr>
        <w:t>танников удовлетворительные.  94</w:t>
      </w:r>
      <w:r>
        <w:rPr>
          <w:rFonts w:ascii="Times New Roman" w:hAnsi="Times New Roman"/>
          <w:iCs/>
          <w:sz w:val="28"/>
          <w:szCs w:val="28"/>
        </w:rPr>
        <w:t>,1 %</w:t>
      </w:r>
      <w:r w:rsidRPr="00265930">
        <w:rPr>
          <w:rFonts w:ascii="Times New Roman" w:hAnsi="Times New Roman"/>
          <w:iCs/>
          <w:sz w:val="28"/>
          <w:szCs w:val="28"/>
        </w:rPr>
        <w:t xml:space="preserve">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обучению. В течение года воспитанники Детского сада успешно участвовали в конкурсах и мероприятиях различного уровня.</w:t>
      </w:r>
    </w:p>
    <w:p w:rsidR="00B4384E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4384E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64C3E" w:rsidRDefault="00E64C3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64C3E" w:rsidRDefault="00E64C3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80A70" w:rsidRDefault="00A80A70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4384E" w:rsidRPr="009F59D6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9D6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B4384E" w:rsidRPr="009F59D6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9D6">
        <w:rPr>
          <w:rFonts w:ascii="Times New Roman" w:hAnsi="Times New Roman"/>
          <w:sz w:val="28"/>
          <w:szCs w:val="28"/>
        </w:rPr>
        <w:t xml:space="preserve">Утверждены </w:t>
      </w:r>
    </w:p>
    <w:p w:rsidR="00B4384E" w:rsidRPr="009F59D6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9D6">
        <w:rPr>
          <w:rFonts w:ascii="Times New Roman" w:hAnsi="Times New Roman"/>
          <w:sz w:val="28"/>
          <w:szCs w:val="28"/>
        </w:rPr>
        <w:t xml:space="preserve">приказом Министерства образования </w:t>
      </w:r>
    </w:p>
    <w:p w:rsidR="00B4384E" w:rsidRPr="009F59D6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9D6">
        <w:rPr>
          <w:rFonts w:ascii="Times New Roman" w:hAnsi="Times New Roman"/>
          <w:sz w:val="28"/>
          <w:szCs w:val="28"/>
        </w:rPr>
        <w:t xml:space="preserve">и науки Российской Федерации </w:t>
      </w:r>
    </w:p>
    <w:p w:rsidR="00B4384E" w:rsidRDefault="00B4384E" w:rsidP="00B438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9D6">
        <w:rPr>
          <w:rFonts w:ascii="Times New Roman" w:hAnsi="Times New Roman"/>
          <w:sz w:val="28"/>
          <w:szCs w:val="28"/>
        </w:rPr>
        <w:t>от 10 декабря 2013 г. № 132</w:t>
      </w:r>
    </w:p>
    <w:p w:rsidR="00B4384E" w:rsidRPr="009F59D6" w:rsidRDefault="00B4384E" w:rsidP="00B438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384E" w:rsidRPr="006729C4" w:rsidRDefault="00B4384E" w:rsidP="00B4384E">
      <w:pPr>
        <w:shd w:val="clear" w:color="auto" w:fill="FFFFFF"/>
        <w:spacing w:line="360" w:lineRule="auto"/>
        <w:ind w:left="38"/>
        <w:contextualSpacing/>
        <w:jc w:val="center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6729C4">
        <w:rPr>
          <w:rFonts w:ascii="Times New Roman" w:hAnsi="Times New Roman"/>
          <w:b/>
          <w:color w:val="000000"/>
          <w:spacing w:val="-4"/>
          <w:sz w:val="28"/>
          <w:szCs w:val="28"/>
        </w:rPr>
        <w:t>Показатели деятельности МАДОУ Детский сад № 254 городского округа город Уфа Республики Башкортостан</w:t>
      </w:r>
    </w:p>
    <w:p w:rsidR="00B4384E" w:rsidRPr="006729C4" w:rsidRDefault="00B4384E" w:rsidP="00B4384E">
      <w:pPr>
        <w:shd w:val="clear" w:color="auto" w:fill="FFFFFF"/>
        <w:spacing w:line="360" w:lineRule="auto"/>
        <w:ind w:left="38"/>
        <w:contextualSpacing/>
        <w:jc w:val="center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6945"/>
        <w:gridCol w:w="1525"/>
      </w:tblGrid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525" w:type="dxa"/>
          </w:tcPr>
          <w:p w:rsidR="00B4384E" w:rsidRPr="00AE58C1" w:rsidRDefault="00B4384E" w:rsidP="00B438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B4384E" w:rsidRPr="006729C4" w:rsidTr="00B4384E">
        <w:tc>
          <w:tcPr>
            <w:tcW w:w="9571" w:type="dxa"/>
            <w:gridSpan w:val="3"/>
          </w:tcPr>
          <w:p w:rsidR="00B4384E" w:rsidRPr="00AE58C1" w:rsidRDefault="00B4384E" w:rsidP="00B438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384E" w:rsidRPr="00AE58C1" w:rsidRDefault="00B4384E" w:rsidP="00B438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Pr="00AE58C1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B4384E" w:rsidRPr="00AE58C1" w:rsidRDefault="00B4384E" w:rsidP="00B438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28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режиме полного дня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2</w:t>
            </w:r>
            <w:r w:rsidR="008048C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 часа)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2</w:t>
            </w:r>
            <w:r w:rsidR="008048C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.1.3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 -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.1.4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 форме семейного образования с психолого – педагогическим сопровождением на дозе ДОУ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 -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до 3-х лет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048C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от  3 до 8  лет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2</w:t>
            </w:r>
            <w:r w:rsidR="008048C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.4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282</w:t>
            </w: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100 %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.4.1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8048C9">
              <w:rPr>
                <w:rFonts w:ascii="Times New Roman" w:hAnsi="Times New Roman"/>
                <w:sz w:val="28"/>
                <w:szCs w:val="28"/>
              </w:rPr>
              <w:t xml:space="preserve">   260 – 91%</w:t>
            </w:r>
            <w:r w:rsidRPr="00F63A0A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.4.2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 -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.4.3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 -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.5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25" w:type="dxa"/>
          </w:tcPr>
          <w:p w:rsidR="00B4384E" w:rsidRPr="00F63A0A" w:rsidRDefault="00B4384E" w:rsidP="008048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8048C9">
              <w:rPr>
                <w:rFonts w:ascii="Times New Roman" w:hAnsi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8048C9">
              <w:rPr>
                <w:rFonts w:ascii="Times New Roman" w:hAnsi="Times New Roman"/>
                <w:sz w:val="28"/>
                <w:szCs w:val="28"/>
              </w:rPr>
              <w:t xml:space="preserve"> 12%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.5.1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048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.5.2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по освоению образовательной программы ДОУ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.5.3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Средний показатель пропущенных дней при посещении ДОУ по болезни на одного воспитанника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9</w:t>
            </w:r>
            <w:r w:rsidRPr="00F63A0A">
              <w:rPr>
                <w:rFonts w:ascii="Times New Roman" w:hAnsi="Times New Roman"/>
                <w:sz w:val="28"/>
                <w:szCs w:val="28"/>
              </w:rPr>
              <w:t>,</w:t>
            </w:r>
            <w:r w:rsidR="0080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.6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25" w:type="dxa"/>
          </w:tcPr>
          <w:p w:rsidR="00B4384E" w:rsidRPr="00F63A0A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A0A">
              <w:rPr>
                <w:rFonts w:ascii="Times New Roman" w:hAnsi="Times New Roman"/>
                <w:sz w:val="28"/>
                <w:szCs w:val="28"/>
              </w:rPr>
              <w:t xml:space="preserve">        2</w:t>
            </w:r>
            <w:r w:rsidR="008048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.7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25" w:type="dxa"/>
          </w:tcPr>
          <w:p w:rsidR="00B4384E" w:rsidRPr="00FF6CD8" w:rsidRDefault="008048C9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57,4</w:t>
            </w:r>
            <w:r w:rsidR="00B4384E"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.7.1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25" w:type="dxa"/>
          </w:tcPr>
          <w:p w:rsidR="00B4384E" w:rsidRPr="00FF6CD8" w:rsidRDefault="008048C9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57,4</w:t>
            </w:r>
            <w:r w:rsidR="00B4384E"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.7.2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25" w:type="dxa"/>
          </w:tcPr>
          <w:p w:rsidR="00B4384E" w:rsidRPr="008048C9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</w:t>
            </w:r>
            <w:r w:rsidR="008048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8048C9" w:rsidRPr="008048C9">
              <w:rPr>
                <w:rFonts w:ascii="Times New Roman" w:hAnsi="Times New Roman"/>
                <w:sz w:val="28"/>
                <w:szCs w:val="28"/>
              </w:rPr>
              <w:t>42,6</w:t>
            </w:r>
            <w:r w:rsidRPr="008048C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.7.3</w:t>
            </w:r>
          </w:p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25" w:type="dxa"/>
          </w:tcPr>
          <w:p w:rsidR="00B4384E" w:rsidRPr="00FF6CD8" w:rsidRDefault="00B4384E" w:rsidP="008048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048C9">
              <w:rPr>
                <w:rFonts w:ascii="Times New Roman" w:hAnsi="Times New Roman"/>
                <w:sz w:val="28"/>
                <w:szCs w:val="28"/>
              </w:rPr>
              <w:t>42,6</w:t>
            </w:r>
            <w:r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.7.4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25" w:type="dxa"/>
          </w:tcPr>
          <w:p w:rsidR="00B4384E" w:rsidRPr="0020256A" w:rsidRDefault="00B4384E" w:rsidP="00B438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256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 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.8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25" w:type="dxa"/>
          </w:tcPr>
          <w:p w:rsidR="00B4384E" w:rsidRPr="00FF6CD8" w:rsidRDefault="000D7C52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18 человек -  75</w:t>
            </w:r>
            <w:r w:rsidR="00B438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384E"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.8.1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25" w:type="dxa"/>
          </w:tcPr>
          <w:p w:rsidR="00B4384E" w:rsidRDefault="000D7C52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2</w:t>
            </w:r>
          </w:p>
          <w:p w:rsidR="00B4384E" w:rsidRPr="00FF6CD8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  <w:r w:rsidR="000D7C52">
              <w:rPr>
                <w:rFonts w:ascii="Times New Roman" w:hAnsi="Times New Roman"/>
                <w:sz w:val="28"/>
                <w:szCs w:val="28"/>
              </w:rPr>
              <w:t>а -  8,3</w:t>
            </w:r>
            <w:r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1.9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1525" w:type="dxa"/>
          </w:tcPr>
          <w:p w:rsidR="00B4384E" w:rsidRPr="0020256A" w:rsidRDefault="00B4384E" w:rsidP="00B438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9.1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525" w:type="dxa"/>
          </w:tcPr>
          <w:p w:rsidR="00B4384E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256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FF6CD8">
              <w:rPr>
                <w:rFonts w:ascii="Times New Roman" w:hAnsi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     </w:t>
            </w:r>
          </w:p>
          <w:p w:rsidR="00B4384E" w:rsidRPr="00FF6CD8" w:rsidRDefault="000D7C52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12,5</w:t>
            </w:r>
            <w:r w:rsidR="00B4384E"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9.2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1525" w:type="dxa"/>
          </w:tcPr>
          <w:p w:rsidR="00B4384E" w:rsidRPr="00FF6CD8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256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C5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0D7C52">
              <w:rPr>
                <w:rFonts w:ascii="Times New Roman" w:hAnsi="Times New Roman"/>
                <w:sz w:val="28"/>
                <w:szCs w:val="28"/>
              </w:rPr>
              <w:lastRenderedPageBreak/>
              <w:t>человек 4,2</w:t>
            </w:r>
            <w:r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возрасте до 30 лет</w:t>
            </w:r>
          </w:p>
        </w:tc>
        <w:tc>
          <w:tcPr>
            <w:tcW w:w="1525" w:type="dxa"/>
          </w:tcPr>
          <w:p w:rsidR="00B4384E" w:rsidRPr="00FF6CD8" w:rsidRDefault="00B4384E" w:rsidP="000D7C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256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  <w:r w:rsidRPr="00B261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C52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возрасте от 55 лет</w:t>
            </w:r>
          </w:p>
        </w:tc>
        <w:tc>
          <w:tcPr>
            <w:tcW w:w="1525" w:type="dxa"/>
          </w:tcPr>
          <w:p w:rsidR="000D7C52" w:rsidRDefault="000D7C52" w:rsidP="000D7C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FF6CD8">
              <w:rPr>
                <w:rFonts w:ascii="Times New Roman" w:hAnsi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     </w:t>
            </w:r>
          </w:p>
          <w:p w:rsidR="00B4384E" w:rsidRPr="00E4269D" w:rsidRDefault="000D7C52" w:rsidP="000D7C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12,5</w:t>
            </w:r>
            <w:r w:rsidRPr="00FF6CD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 -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 - хозяйственных работников.</w:t>
            </w:r>
          </w:p>
        </w:tc>
        <w:tc>
          <w:tcPr>
            <w:tcW w:w="1525" w:type="dxa"/>
          </w:tcPr>
          <w:p w:rsidR="00B4384E" w:rsidRPr="007B2FAC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2</w:t>
            </w:r>
            <w:r w:rsidR="000D7C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 -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- хозяйственных работников.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D7C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.14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Соотношение «педагогический работник/воспитанник» в ДОУ</w:t>
            </w:r>
          </w:p>
        </w:tc>
        <w:tc>
          <w:tcPr>
            <w:tcW w:w="1525" w:type="dxa"/>
          </w:tcPr>
          <w:p w:rsidR="00B4384E" w:rsidRPr="00D86BA4" w:rsidRDefault="00B4384E" w:rsidP="000D7C5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6BA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</w:t>
            </w:r>
            <w:r w:rsidR="000D7C52">
              <w:rPr>
                <w:rFonts w:ascii="Times New Roman" w:hAnsi="Times New Roman"/>
                <w:sz w:val="28"/>
                <w:szCs w:val="28"/>
              </w:rPr>
              <w:t xml:space="preserve">24 человека </w:t>
            </w:r>
            <w:r>
              <w:rPr>
                <w:rFonts w:ascii="Times New Roman" w:hAnsi="Times New Roman"/>
                <w:sz w:val="28"/>
                <w:szCs w:val="28"/>
              </w:rPr>
              <w:t>282</w:t>
            </w:r>
            <w:r w:rsidRPr="009D3661">
              <w:rPr>
                <w:rFonts w:ascii="Times New Roman" w:hAnsi="Times New Roman"/>
                <w:sz w:val="28"/>
                <w:szCs w:val="28"/>
              </w:rPr>
              <w:t>=</w:t>
            </w:r>
            <w:r w:rsidR="000D7C52">
              <w:rPr>
                <w:rFonts w:ascii="Times New Roman" w:hAnsi="Times New Roman"/>
                <w:sz w:val="28"/>
                <w:szCs w:val="28"/>
              </w:rPr>
              <w:t>11,75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.15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Наличие в ДОУ следующих педагогических работников:</w:t>
            </w:r>
          </w:p>
        </w:tc>
        <w:tc>
          <w:tcPr>
            <w:tcW w:w="1525" w:type="dxa"/>
          </w:tcPr>
          <w:p w:rsidR="00B4384E" w:rsidRPr="00D86BA4" w:rsidRDefault="00B4384E" w:rsidP="00B438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15.1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 да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15.2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да 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15.3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учителя - логопеда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 да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15.4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15.5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учителя - дефектолога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 нет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15.6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педагога - психолога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 да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 xml:space="preserve">       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525" w:type="dxa"/>
          </w:tcPr>
          <w:p w:rsidR="00B4384E" w:rsidRPr="00D86BA4" w:rsidRDefault="00B4384E" w:rsidP="00B4384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D3661">
              <w:rPr>
                <w:rFonts w:ascii="Times New Roman" w:hAnsi="Times New Roman"/>
                <w:sz w:val="28"/>
                <w:szCs w:val="28"/>
              </w:rPr>
              <w:t>6,1 кв.м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D3661">
              <w:rPr>
                <w:rFonts w:ascii="Times New Roman" w:hAnsi="Times New Roman"/>
                <w:sz w:val="28"/>
                <w:szCs w:val="28"/>
              </w:rPr>
              <w:t xml:space="preserve">241 кв.м 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 да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t xml:space="preserve">       да</w:t>
            </w:r>
          </w:p>
        </w:tc>
      </w:tr>
      <w:tr w:rsidR="00B4384E" w:rsidRPr="006729C4" w:rsidTr="00B4384E">
        <w:tc>
          <w:tcPr>
            <w:tcW w:w="1101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E58C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B4384E" w:rsidRPr="00AE58C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8C1">
              <w:rPr>
                <w:rFonts w:ascii="Times New Roman" w:hAnsi="Times New Roman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</w:t>
            </w:r>
            <w:r w:rsidRPr="00AE58C1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деятельность воспитанников на прогулке</w:t>
            </w:r>
          </w:p>
        </w:tc>
        <w:tc>
          <w:tcPr>
            <w:tcW w:w="1525" w:type="dxa"/>
          </w:tcPr>
          <w:p w:rsidR="00B4384E" w:rsidRPr="009D3661" w:rsidRDefault="00B4384E" w:rsidP="00B43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66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да</w:t>
            </w:r>
          </w:p>
        </w:tc>
      </w:tr>
    </w:tbl>
    <w:p w:rsidR="00B4384E" w:rsidRDefault="00B4384E" w:rsidP="00B4384E">
      <w:pPr>
        <w:spacing w:after="0"/>
      </w:pPr>
    </w:p>
    <w:p w:rsidR="00B4384E" w:rsidRDefault="00B4384E" w:rsidP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/>
    <w:p w:rsidR="00B4384E" w:rsidRDefault="00B4384E" w:rsidP="00B4384E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B4384E" w:rsidSect="0031425C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760" w:rsidRDefault="000C5760" w:rsidP="0031425C">
      <w:pPr>
        <w:spacing w:after="0" w:line="240" w:lineRule="auto"/>
      </w:pPr>
      <w:r>
        <w:separator/>
      </w:r>
    </w:p>
  </w:endnote>
  <w:endnote w:type="continuationSeparator" w:id="1">
    <w:p w:rsidR="000C5760" w:rsidRDefault="000C5760" w:rsidP="0031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8447"/>
      <w:docPartObj>
        <w:docPartGallery w:val="Page Numbers (Bottom of Page)"/>
        <w:docPartUnique/>
      </w:docPartObj>
    </w:sdtPr>
    <w:sdtContent>
      <w:p w:rsidR="0031425C" w:rsidRDefault="0031425C">
        <w:pPr>
          <w:pStyle w:val="ac"/>
          <w:jc w:val="right"/>
        </w:pPr>
        <w:fldSimple w:instr=" PAGE   \* MERGEFORMAT ">
          <w:r w:rsidR="00107AC6">
            <w:rPr>
              <w:noProof/>
            </w:rPr>
            <w:t>14</w:t>
          </w:r>
        </w:fldSimple>
      </w:p>
    </w:sdtContent>
  </w:sdt>
  <w:p w:rsidR="0031425C" w:rsidRDefault="0031425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760" w:rsidRDefault="000C5760" w:rsidP="0031425C">
      <w:pPr>
        <w:spacing w:after="0" w:line="240" w:lineRule="auto"/>
      </w:pPr>
      <w:r>
        <w:separator/>
      </w:r>
    </w:p>
  </w:footnote>
  <w:footnote w:type="continuationSeparator" w:id="1">
    <w:p w:rsidR="000C5760" w:rsidRDefault="000C5760" w:rsidP="00314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8185D"/>
    <w:multiLevelType w:val="multilevel"/>
    <w:tmpl w:val="DE64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D16B7"/>
    <w:multiLevelType w:val="multilevel"/>
    <w:tmpl w:val="406C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640BD"/>
    <w:multiLevelType w:val="multilevel"/>
    <w:tmpl w:val="96A2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36501"/>
    <w:multiLevelType w:val="hybridMultilevel"/>
    <w:tmpl w:val="7C52D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B1AB9"/>
    <w:multiLevelType w:val="multilevel"/>
    <w:tmpl w:val="E25A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96239"/>
    <w:multiLevelType w:val="multilevel"/>
    <w:tmpl w:val="0304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3B2EE9"/>
    <w:multiLevelType w:val="multilevel"/>
    <w:tmpl w:val="D4D47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131DB1"/>
    <w:multiLevelType w:val="multilevel"/>
    <w:tmpl w:val="816E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767FE6"/>
    <w:multiLevelType w:val="multilevel"/>
    <w:tmpl w:val="DF92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F24D18"/>
    <w:multiLevelType w:val="multilevel"/>
    <w:tmpl w:val="CC90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917AB9"/>
    <w:multiLevelType w:val="multilevel"/>
    <w:tmpl w:val="B6D8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B44CA5"/>
    <w:multiLevelType w:val="multilevel"/>
    <w:tmpl w:val="34FE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8167DC"/>
    <w:multiLevelType w:val="multilevel"/>
    <w:tmpl w:val="5F22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C12830"/>
    <w:multiLevelType w:val="multilevel"/>
    <w:tmpl w:val="F578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3A0393"/>
    <w:multiLevelType w:val="multilevel"/>
    <w:tmpl w:val="7630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FC222B"/>
    <w:multiLevelType w:val="multilevel"/>
    <w:tmpl w:val="F4A8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"/>
  </w:num>
  <w:num w:numId="5">
    <w:abstractNumId w:val="2"/>
  </w:num>
  <w:num w:numId="6">
    <w:abstractNumId w:val="13"/>
  </w:num>
  <w:num w:numId="7">
    <w:abstractNumId w:val="12"/>
  </w:num>
  <w:num w:numId="8">
    <w:abstractNumId w:val="4"/>
  </w:num>
  <w:num w:numId="9">
    <w:abstractNumId w:val="15"/>
  </w:num>
  <w:num w:numId="10">
    <w:abstractNumId w:val="6"/>
  </w:num>
  <w:num w:numId="11">
    <w:abstractNumId w:val="9"/>
  </w:num>
  <w:num w:numId="12">
    <w:abstractNumId w:val="14"/>
  </w:num>
  <w:num w:numId="13">
    <w:abstractNumId w:val="0"/>
  </w:num>
  <w:num w:numId="14">
    <w:abstractNumId w:val="8"/>
  </w:num>
  <w:num w:numId="15">
    <w:abstractNumId w:val="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B4384E"/>
    <w:rsid w:val="000810EF"/>
    <w:rsid w:val="000B01E2"/>
    <w:rsid w:val="000C5760"/>
    <w:rsid w:val="000D7C52"/>
    <w:rsid w:val="0010178E"/>
    <w:rsid w:val="00107AC6"/>
    <w:rsid w:val="00115B03"/>
    <w:rsid w:val="001A5F2E"/>
    <w:rsid w:val="0023456F"/>
    <w:rsid w:val="0031425C"/>
    <w:rsid w:val="00346B77"/>
    <w:rsid w:val="003C7671"/>
    <w:rsid w:val="003F1F3C"/>
    <w:rsid w:val="00440E6E"/>
    <w:rsid w:val="004F3B16"/>
    <w:rsid w:val="00516E51"/>
    <w:rsid w:val="005635DD"/>
    <w:rsid w:val="005E18AA"/>
    <w:rsid w:val="00750FAF"/>
    <w:rsid w:val="007673AA"/>
    <w:rsid w:val="008048C9"/>
    <w:rsid w:val="0084186D"/>
    <w:rsid w:val="00847494"/>
    <w:rsid w:val="00847E7F"/>
    <w:rsid w:val="00883B97"/>
    <w:rsid w:val="00902ADC"/>
    <w:rsid w:val="009105F0"/>
    <w:rsid w:val="00932D35"/>
    <w:rsid w:val="009945CC"/>
    <w:rsid w:val="00A12E3B"/>
    <w:rsid w:val="00A349E2"/>
    <w:rsid w:val="00A43579"/>
    <w:rsid w:val="00A712A2"/>
    <w:rsid w:val="00A80A70"/>
    <w:rsid w:val="00A87079"/>
    <w:rsid w:val="00AD0CEB"/>
    <w:rsid w:val="00AF740C"/>
    <w:rsid w:val="00B4384E"/>
    <w:rsid w:val="00B47A23"/>
    <w:rsid w:val="00B51F38"/>
    <w:rsid w:val="00BB6602"/>
    <w:rsid w:val="00C06CD9"/>
    <w:rsid w:val="00CE41EC"/>
    <w:rsid w:val="00D025B2"/>
    <w:rsid w:val="00D57D6F"/>
    <w:rsid w:val="00D956C3"/>
    <w:rsid w:val="00E64C3E"/>
    <w:rsid w:val="00F93F6A"/>
    <w:rsid w:val="00FA6ECA"/>
    <w:rsid w:val="00FC486E"/>
    <w:rsid w:val="00FC6B5A"/>
    <w:rsid w:val="00FD4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4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B4384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8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rsid w:val="00B438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4384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438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4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84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4384E"/>
    <w:pPr>
      <w:ind w:left="720"/>
      <w:contextualSpacing/>
    </w:pPr>
  </w:style>
  <w:style w:type="character" w:styleId="a9">
    <w:name w:val="Emphasis"/>
    <w:basedOn w:val="a0"/>
    <w:qFormat/>
    <w:rsid w:val="00B4384E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314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1425C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14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425C"/>
    <w:rPr>
      <w:rFonts w:ascii="Calibri" w:eastAsia="Times New Roman" w:hAnsi="Calibri" w:cs="Times New Roman"/>
      <w:lang w:eastAsia="ru-RU"/>
    </w:rPr>
  </w:style>
  <w:style w:type="character" w:styleId="ae">
    <w:name w:val="line number"/>
    <w:basedOn w:val="a0"/>
    <w:uiPriority w:val="99"/>
    <w:semiHidden/>
    <w:unhideWhenUsed/>
    <w:rsid w:val="003142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dou_254.ru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209793487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767825685232398"/>
          <c:y val="0.11045389716065998"/>
          <c:w val="0.50428122295482769"/>
          <c:h val="0.69660016827865334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 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5 до 10 лет 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5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10до 15 лет 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6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15 до 20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1">
                  <c:v>6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 и более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1">
                  <c:v>5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</c:ser>
        <c:overlap val="100"/>
        <c:axId val="136835072"/>
        <c:axId val="136836608"/>
      </c:barChart>
      <c:catAx>
        <c:axId val="136835072"/>
        <c:scaling>
          <c:orientation val="minMax"/>
        </c:scaling>
        <c:axPos val="b"/>
        <c:numFmt formatCode="General" sourceLinked="1"/>
        <c:tickLblPos val="nextTo"/>
        <c:crossAx val="136836608"/>
        <c:crosses val="autoZero"/>
        <c:auto val="1"/>
        <c:lblAlgn val="ctr"/>
        <c:lblOffset val="100"/>
      </c:catAx>
      <c:valAx>
        <c:axId val="136836608"/>
        <c:scaling>
          <c:orientation val="minMax"/>
        </c:scaling>
        <c:axPos val="l"/>
        <c:majorGridlines/>
        <c:numFmt formatCode="General" sourceLinked="1"/>
        <c:tickLblPos val="nextTo"/>
        <c:crossAx val="136835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25</Pages>
  <Words>6190</Words>
  <Characters>35288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2023-04-27T08:57:00Z</cp:lastPrinted>
  <dcterms:created xsi:type="dcterms:W3CDTF">2023-02-21T07:10:00Z</dcterms:created>
  <dcterms:modified xsi:type="dcterms:W3CDTF">2023-04-27T10:11:00Z</dcterms:modified>
</cp:coreProperties>
</file>