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64" w:rsidRPr="00DC25F6" w:rsidRDefault="00DA2064" w:rsidP="00DA2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F6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работниках по платным дополнительным образовательным услугам</w:t>
      </w:r>
    </w:p>
    <w:p w:rsidR="00DA2064" w:rsidRDefault="00DA2064" w:rsidP="00DA2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DA2064" w:rsidRPr="00DC25F6" w:rsidRDefault="00DA2064" w:rsidP="00DA2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34"/>
        <w:gridCol w:w="2268"/>
        <w:gridCol w:w="5386"/>
        <w:gridCol w:w="1276"/>
        <w:gridCol w:w="2410"/>
        <w:gridCol w:w="3402"/>
      </w:tblGrid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17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67617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7617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7617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68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  <w:b/>
              </w:rPr>
            </w:pPr>
            <w:r w:rsidRPr="0067617C"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  <w:p w:rsidR="00DA2064" w:rsidRPr="0067617C" w:rsidRDefault="00DA2064" w:rsidP="00DC7D9E">
            <w:pPr>
              <w:rPr>
                <w:rFonts w:ascii="Times New Roman" w:hAnsi="Times New Roman" w:cs="Times New Roman"/>
                <w:b/>
              </w:rPr>
            </w:pPr>
            <w:r w:rsidRPr="0067617C">
              <w:rPr>
                <w:rFonts w:ascii="Times New Roman" w:hAnsi="Times New Roman" w:cs="Times New Roman"/>
                <w:b/>
              </w:rPr>
              <w:t xml:space="preserve">          ФИО</w:t>
            </w:r>
          </w:p>
        </w:tc>
        <w:tc>
          <w:tcPr>
            <w:tcW w:w="5386" w:type="dxa"/>
          </w:tcPr>
          <w:p w:rsidR="00DA2064" w:rsidRPr="0067617C" w:rsidRDefault="00DA2064" w:rsidP="00DC7D9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617C">
              <w:rPr>
                <w:rFonts w:ascii="Times New Roman" w:eastAsia="Calibri" w:hAnsi="Times New Roman" w:cs="Times New Roman"/>
                <w:b/>
              </w:rPr>
              <w:t>Образование</w:t>
            </w:r>
          </w:p>
          <w:p w:rsidR="00DA2064" w:rsidRPr="0067617C" w:rsidRDefault="00DA2064" w:rsidP="00DC7D9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617C">
              <w:rPr>
                <w:rFonts w:ascii="Times New Roman" w:eastAsia="Calibri" w:hAnsi="Times New Roman" w:cs="Times New Roman"/>
                <w:b/>
              </w:rPr>
              <w:t>что и когда закончил факультет  или отделение</w:t>
            </w:r>
          </w:p>
        </w:tc>
        <w:tc>
          <w:tcPr>
            <w:tcW w:w="1276" w:type="dxa"/>
            <w:vAlign w:val="center"/>
          </w:tcPr>
          <w:p w:rsidR="00DA2064" w:rsidRPr="0067617C" w:rsidRDefault="00DA2064" w:rsidP="00DC7D9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617C">
              <w:rPr>
                <w:rFonts w:ascii="Times New Roman" w:eastAsia="Calibri" w:hAnsi="Times New Roman" w:cs="Times New Roman"/>
                <w:b/>
              </w:rPr>
              <w:t>Стаж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617C">
              <w:rPr>
                <w:rFonts w:ascii="Times New Roman" w:eastAsia="Calibri" w:hAnsi="Times New Roman" w:cs="Times New Roman"/>
                <w:b/>
              </w:rPr>
              <w:t xml:space="preserve">Квалификационная категория </w:t>
            </w:r>
          </w:p>
        </w:tc>
        <w:tc>
          <w:tcPr>
            <w:tcW w:w="3402" w:type="dxa"/>
          </w:tcPr>
          <w:p w:rsidR="00DA2064" w:rsidRPr="0067617C" w:rsidRDefault="00DA2064" w:rsidP="00DC7D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КПК</w:t>
            </w:r>
          </w:p>
        </w:tc>
      </w:tr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jc w:val="center"/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Груздова </w:t>
            </w:r>
          </w:p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Елена  </w:t>
            </w:r>
          </w:p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eastAsia="Calibri" w:hAnsi="Times New Roman"/>
              </w:rPr>
              <w:t>Александровна</w:t>
            </w: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eastAsia="Calibri" w:hAnsi="Times New Roman"/>
              </w:rPr>
              <w:t>Башкирский государственный педагогический институт, 1997 г., преподаватель дошкольной педагогики и психологии, методист по дошкольному воспитанию.</w:t>
            </w:r>
          </w:p>
        </w:tc>
        <w:tc>
          <w:tcPr>
            <w:tcW w:w="127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Высшая  </w:t>
            </w:r>
            <w:r>
              <w:rPr>
                <w:rFonts w:ascii="Times New Roman" w:eastAsia="Calibri" w:hAnsi="Times New Roman"/>
              </w:rPr>
              <w:t>квалификационная категория, 2023</w:t>
            </w:r>
            <w:r w:rsidRPr="0067617C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УЦПО г. Уфы февраль  2023</w:t>
            </w:r>
            <w:r w:rsidRPr="00FE4D99">
              <w:rPr>
                <w:rFonts w:ascii="Times New Roman" w:hAnsi="Times New Roman" w:cs="Times New Roman"/>
              </w:rPr>
              <w:t>г.</w:t>
            </w:r>
          </w:p>
        </w:tc>
      </w:tr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Солнышкина </w:t>
            </w:r>
          </w:p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Анжелика </w:t>
            </w:r>
          </w:p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Робертовна </w:t>
            </w: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Среднее профессиональное. Уфимский педагогический колледж №1, 1997 г., воспитатель дошкольных учреждений. </w:t>
            </w:r>
          </w:p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eastAsia="Calibri" w:hAnsi="Times New Roman"/>
              </w:rPr>
              <w:t xml:space="preserve">Высшая  </w:t>
            </w:r>
            <w:r>
              <w:rPr>
                <w:rFonts w:ascii="Times New Roman" w:eastAsia="Calibri" w:hAnsi="Times New Roman"/>
              </w:rPr>
              <w:t>квалификационная категория, 2023</w:t>
            </w:r>
            <w:r w:rsidRPr="0067617C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УЦПО г. Уфы февраль  2023</w:t>
            </w:r>
            <w:r w:rsidRPr="00FE4D99">
              <w:rPr>
                <w:rFonts w:ascii="Times New Roman" w:hAnsi="Times New Roman" w:cs="Times New Roman"/>
              </w:rPr>
              <w:t>г.</w:t>
            </w:r>
          </w:p>
        </w:tc>
      </w:tr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proofErr w:type="spellStart"/>
            <w:r w:rsidRPr="0067617C">
              <w:rPr>
                <w:rFonts w:ascii="Times New Roman" w:hAnsi="Times New Roman" w:cs="Times New Roman"/>
              </w:rPr>
              <w:t>Мищевич</w:t>
            </w:r>
            <w:proofErr w:type="spellEnd"/>
            <w:r w:rsidRPr="0067617C">
              <w:rPr>
                <w:rFonts w:ascii="Times New Roman" w:hAnsi="Times New Roman" w:cs="Times New Roman"/>
              </w:rPr>
              <w:t xml:space="preserve"> Ирина Михайловна</w:t>
            </w: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eastAsia="Calibri" w:hAnsi="Times New Roman"/>
              </w:rPr>
            </w:pPr>
            <w:r w:rsidRPr="0067617C">
              <w:rPr>
                <w:rFonts w:ascii="Times New Roman" w:hAnsi="Times New Roman" w:cs="Times New Roman"/>
              </w:rPr>
              <w:t xml:space="preserve">Высшее, </w:t>
            </w:r>
            <w:r w:rsidRPr="0067617C">
              <w:rPr>
                <w:rFonts w:ascii="Times New Roman" w:eastAsia="Calibri" w:hAnsi="Times New Roman"/>
              </w:rPr>
              <w:t>ГОУВПО Башкирский государственный педагогический университет им. М. Акмуллы, 2010 г.,    «Изобразительное искусство».</w:t>
            </w:r>
          </w:p>
        </w:tc>
        <w:tc>
          <w:tcPr>
            <w:tcW w:w="127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676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Высшая </w:t>
            </w:r>
            <w:r w:rsidRPr="0067617C">
              <w:rPr>
                <w:rFonts w:ascii="Times New Roman" w:eastAsia="Calibri" w:hAnsi="Times New Roman"/>
              </w:rPr>
              <w:t>квалификационная категория</w:t>
            </w:r>
            <w:r>
              <w:rPr>
                <w:rFonts w:ascii="Times New Roman" w:eastAsia="Calibri" w:hAnsi="Times New Roman"/>
              </w:rPr>
              <w:t>, 2022</w:t>
            </w: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</w:p>
        </w:tc>
      </w:tr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Барашков Владимир Валентинович</w:t>
            </w:r>
          </w:p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Уфимский нефтяной институт, 1981 г</w:t>
            </w:r>
            <w:proofErr w:type="gramStart"/>
            <w:r>
              <w:rPr>
                <w:rFonts w:ascii="Times New Roman" w:hAnsi="Times New Roman" w:cs="Times New Roman"/>
              </w:rPr>
              <w:t>,»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Проектирование и эксплуатация </w:t>
            </w:r>
            <w:proofErr w:type="spellStart"/>
            <w:r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лет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</w:p>
        </w:tc>
      </w:tr>
      <w:tr w:rsidR="00DA2064" w:rsidTr="00DC7D9E">
        <w:tc>
          <w:tcPr>
            <w:tcW w:w="534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Александрович</w:t>
            </w:r>
          </w:p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БГПУ им. М. Акмуллы, 2024 г.</w:t>
            </w:r>
            <w:r w:rsidRPr="0067617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Pr="0067617C">
              <w:rPr>
                <w:rFonts w:ascii="Times New Roman" w:hAnsi="Times New Roman" w:cs="Times New Roman"/>
              </w:rPr>
              <w:t>физическая культура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 лет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hAnsi="Times New Roman" w:cs="Times New Roman"/>
              </w:rPr>
              <w:t>кандидат в мастера спорта</w:t>
            </w: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</w:p>
        </w:tc>
      </w:tr>
      <w:tr w:rsidR="00DA2064" w:rsidTr="00DC7D9E">
        <w:tc>
          <w:tcPr>
            <w:tcW w:w="534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Анастасия Игоревна</w:t>
            </w:r>
          </w:p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 w:rsidRPr="0067617C">
              <w:rPr>
                <w:rFonts w:ascii="Times New Roman" w:eastAsia="Calibri" w:hAnsi="Times New Roman"/>
              </w:rPr>
              <w:t>Башкирский государственный педагогический институт</w:t>
            </w:r>
            <w:r>
              <w:rPr>
                <w:rFonts w:ascii="Times New Roman" w:hAnsi="Times New Roman" w:cs="Times New Roman"/>
              </w:rPr>
              <w:t xml:space="preserve"> им. М. Акмуллы</w:t>
            </w:r>
            <w:r>
              <w:rPr>
                <w:rFonts w:ascii="Times New Roman" w:eastAsia="Calibri" w:hAnsi="Times New Roman"/>
              </w:rPr>
              <w:t>, 2021 г. «Исследователь. Преподаватель – исследователь»</w:t>
            </w:r>
          </w:p>
        </w:tc>
        <w:tc>
          <w:tcPr>
            <w:tcW w:w="1276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</w:p>
        </w:tc>
      </w:tr>
      <w:tr w:rsidR="00DA2064" w:rsidTr="00DC7D9E">
        <w:tc>
          <w:tcPr>
            <w:tcW w:w="534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Рифгатовна</w:t>
            </w:r>
            <w:proofErr w:type="spellEnd"/>
          </w:p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A2064" w:rsidRPr="00DC25F6" w:rsidRDefault="00DA2064" w:rsidP="00DC7D9E">
            <w:pPr>
              <w:rPr>
                <w:rFonts w:ascii="Times New Roman" w:hAnsi="Times New Roman" w:cs="Times New Roman"/>
              </w:rPr>
            </w:pPr>
            <w:r w:rsidRPr="00DC25F6">
              <w:rPr>
                <w:rFonts w:ascii="Times New Roman" w:hAnsi="Times New Roman" w:cs="Times New Roman"/>
              </w:rPr>
              <w:t>Среднее специальное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25F6">
              <w:rPr>
                <w:rFonts w:ascii="Times New Roman" w:hAnsi="Times New Roman" w:cs="Times New Roman"/>
              </w:rPr>
              <w:t xml:space="preserve"> УПК № 1, 2007 г. </w:t>
            </w:r>
            <w:r>
              <w:rPr>
                <w:rFonts w:ascii="Times New Roman" w:hAnsi="Times New Roman" w:cs="Times New Roman"/>
              </w:rPr>
              <w:t>«</w:t>
            </w:r>
            <w:r w:rsidRPr="00DC25F6">
              <w:rPr>
                <w:rFonts w:ascii="Times New Roman" w:hAnsi="Times New Roman" w:cs="Times New Roman"/>
              </w:rPr>
              <w:t>Дошкольное воспитание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DA2064" w:rsidRPr="00DC25F6" w:rsidRDefault="00DA2064" w:rsidP="00DC7D9E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410" w:type="dxa"/>
          </w:tcPr>
          <w:p w:rsidR="00DA2064" w:rsidRPr="00456908" w:rsidRDefault="00DA2064" w:rsidP="00DC7D9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2023 г.</w:t>
            </w:r>
          </w:p>
        </w:tc>
        <w:tc>
          <w:tcPr>
            <w:tcW w:w="3402" w:type="dxa"/>
          </w:tcPr>
          <w:p w:rsidR="00DA2064" w:rsidRPr="00FE4D99" w:rsidRDefault="00BC2547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НИМЦ, 2023</w:t>
            </w:r>
            <w:r w:rsidR="00DA206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DA2064" w:rsidTr="00DC7D9E">
        <w:tc>
          <w:tcPr>
            <w:tcW w:w="534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Валерьевна</w:t>
            </w:r>
          </w:p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DA2064" w:rsidRPr="00DC25F6" w:rsidRDefault="00DA2064" w:rsidP="00DC7D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Высшее, </w:t>
            </w:r>
            <w:r>
              <w:rPr>
                <w:rFonts w:ascii="Times New Roman" w:hAnsi="Times New Roman" w:cs="Times New Roman"/>
              </w:rPr>
              <w:t>БГПУ им. М. Акмуллы, 2020 г., «Психология»</w:t>
            </w:r>
          </w:p>
        </w:tc>
        <w:tc>
          <w:tcPr>
            <w:tcW w:w="1276" w:type="dxa"/>
          </w:tcPr>
          <w:p w:rsidR="00DA2064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410" w:type="dxa"/>
          </w:tcPr>
          <w:p w:rsidR="00DA2064" w:rsidRPr="0067617C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 январь 2025 г.</w:t>
            </w:r>
          </w:p>
        </w:tc>
        <w:tc>
          <w:tcPr>
            <w:tcW w:w="3402" w:type="dxa"/>
          </w:tcPr>
          <w:p w:rsidR="00DA2064" w:rsidRPr="00FE4D99" w:rsidRDefault="00DA2064" w:rsidP="00DC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знаний», 2024 г.</w:t>
            </w:r>
          </w:p>
        </w:tc>
      </w:tr>
    </w:tbl>
    <w:p w:rsidR="00DA2064" w:rsidRDefault="00DA2064" w:rsidP="00DA2064"/>
    <w:p w:rsidR="00D7537E" w:rsidRDefault="00D7537E"/>
    <w:sectPr w:rsidR="00D7537E" w:rsidSect="00DC2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064"/>
    <w:rsid w:val="00665C07"/>
    <w:rsid w:val="00BC2547"/>
    <w:rsid w:val="00D7537E"/>
    <w:rsid w:val="00DA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20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2025-09-17T08:37:00Z</cp:lastPrinted>
  <dcterms:created xsi:type="dcterms:W3CDTF">2025-09-09T10:58:00Z</dcterms:created>
  <dcterms:modified xsi:type="dcterms:W3CDTF">2025-09-17T08:37:00Z</dcterms:modified>
</cp:coreProperties>
</file>